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D6864" w14:textId="2D601E4A" w:rsidR="00FD644B" w:rsidRDefault="00FC2285" w:rsidP="004721A0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Projekt „Dvojka“</w:t>
      </w:r>
      <w:r w:rsidR="00C93459">
        <w:rPr>
          <w:i/>
          <w:sz w:val="32"/>
          <w:szCs w:val="32"/>
        </w:rPr>
        <w:t xml:space="preserve"> </w:t>
      </w:r>
      <w:r w:rsidR="00D96A1A">
        <w:rPr>
          <w:i/>
          <w:sz w:val="32"/>
          <w:szCs w:val="32"/>
        </w:rPr>
        <w:t>dostal zelenou a byl zahájen</w:t>
      </w:r>
    </w:p>
    <w:p w14:paraId="49B0CA99" w14:textId="5B76C231" w:rsidR="0024666A" w:rsidRDefault="00DB64A2" w:rsidP="004C1EA9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/ úvodní příspěvek k</w:t>
      </w:r>
      <w:r w:rsidR="00B10852">
        <w:rPr>
          <w:i/>
          <w:sz w:val="32"/>
          <w:szCs w:val="32"/>
        </w:rPr>
        <w:t> </w:t>
      </w:r>
      <w:r>
        <w:rPr>
          <w:i/>
          <w:sz w:val="32"/>
          <w:szCs w:val="32"/>
        </w:rPr>
        <w:t>popularizaci záchrany kulturní p</w:t>
      </w:r>
      <w:r w:rsidR="0024666A">
        <w:rPr>
          <w:i/>
          <w:sz w:val="32"/>
          <w:szCs w:val="32"/>
        </w:rPr>
        <w:t>amátky/</w:t>
      </w:r>
    </w:p>
    <w:p w14:paraId="393102A9" w14:textId="77777777" w:rsidR="001914F3" w:rsidRDefault="001914F3" w:rsidP="004C1EA9">
      <w:pPr>
        <w:jc w:val="both"/>
        <w:rPr>
          <w:i/>
          <w:sz w:val="32"/>
          <w:szCs w:val="32"/>
        </w:rPr>
      </w:pPr>
    </w:p>
    <w:p w14:paraId="294D4BEF" w14:textId="187BCB8E" w:rsidR="00160AA4" w:rsidRPr="0024666A" w:rsidRDefault="002A7E2D" w:rsidP="004C1EA9">
      <w:pPr>
        <w:jc w:val="both"/>
        <w:rPr>
          <w:i/>
          <w:sz w:val="32"/>
          <w:szCs w:val="32"/>
        </w:rPr>
      </w:pPr>
      <w:r>
        <w:rPr>
          <w:i/>
          <w:sz w:val="24"/>
          <w:szCs w:val="24"/>
        </w:rPr>
        <w:t xml:space="preserve">Náš životní běh, ať chceme nebo ne, </w:t>
      </w:r>
      <w:r w:rsidR="0024666A">
        <w:rPr>
          <w:i/>
          <w:sz w:val="24"/>
          <w:szCs w:val="24"/>
        </w:rPr>
        <w:t>ukládá do paměti</w:t>
      </w:r>
      <w:r w:rsidR="00160AA4">
        <w:rPr>
          <w:i/>
          <w:sz w:val="24"/>
          <w:szCs w:val="24"/>
        </w:rPr>
        <w:t xml:space="preserve"> každého z nás vzpomínky. Vzpomínky na mládí, dětství, na naše rodiče, prarodiče, na lidi kolem nás. Uchováváme si vzpomínky na</w:t>
      </w:r>
      <w:r w:rsidR="0085587B">
        <w:rPr>
          <w:i/>
          <w:sz w:val="24"/>
          <w:szCs w:val="24"/>
        </w:rPr>
        <w:t xml:space="preserve"> to, co nás obklopuje, na </w:t>
      </w:r>
      <w:proofErr w:type="gramStart"/>
      <w:r w:rsidR="0085587B">
        <w:rPr>
          <w:i/>
          <w:sz w:val="24"/>
          <w:szCs w:val="24"/>
        </w:rPr>
        <w:t>náš</w:t>
      </w:r>
      <w:r w:rsidR="00160AA4">
        <w:rPr>
          <w:i/>
          <w:sz w:val="24"/>
          <w:szCs w:val="24"/>
        </w:rPr>
        <w:t xml:space="preserve">  domov</w:t>
      </w:r>
      <w:proofErr w:type="gramEnd"/>
      <w:r w:rsidR="00160AA4">
        <w:rPr>
          <w:i/>
          <w:sz w:val="24"/>
          <w:szCs w:val="24"/>
        </w:rPr>
        <w:t>, jeho okolí, na přírodu</w:t>
      </w:r>
      <w:r w:rsidR="0085587B">
        <w:rPr>
          <w:i/>
          <w:sz w:val="24"/>
          <w:szCs w:val="24"/>
        </w:rPr>
        <w:t>…</w:t>
      </w:r>
    </w:p>
    <w:p w14:paraId="27FCF53A" w14:textId="25313C71" w:rsidR="004C5248" w:rsidRDefault="0085587B" w:rsidP="004C1EA9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Stává</w:t>
      </w:r>
      <w:r w:rsidR="006F0FC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se</w:t>
      </w:r>
      <w:proofErr w:type="gramEnd"/>
      <w:r>
        <w:rPr>
          <w:i/>
          <w:sz w:val="24"/>
          <w:szCs w:val="24"/>
        </w:rPr>
        <w:t>, že</w:t>
      </w:r>
      <w:r w:rsidR="006F0FC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5E44F2">
        <w:rPr>
          <w:i/>
          <w:sz w:val="24"/>
          <w:szCs w:val="24"/>
        </w:rPr>
        <w:t xml:space="preserve">mnohdy </w:t>
      </w:r>
      <w:r>
        <w:rPr>
          <w:i/>
          <w:sz w:val="24"/>
          <w:szCs w:val="24"/>
        </w:rPr>
        <w:t>s</w:t>
      </w:r>
      <w:r w:rsidR="00160AA4">
        <w:rPr>
          <w:i/>
          <w:sz w:val="24"/>
          <w:szCs w:val="24"/>
        </w:rPr>
        <w:t>hromažďujeme</w:t>
      </w:r>
      <w:r w:rsidR="006F0FC1">
        <w:rPr>
          <w:i/>
          <w:sz w:val="24"/>
          <w:szCs w:val="24"/>
        </w:rPr>
        <w:t xml:space="preserve"> </w:t>
      </w:r>
      <w:r w:rsidR="00160AA4">
        <w:rPr>
          <w:i/>
          <w:sz w:val="24"/>
          <w:szCs w:val="24"/>
        </w:rPr>
        <w:t xml:space="preserve"> a</w:t>
      </w:r>
      <w:r w:rsidR="006F0FC1">
        <w:rPr>
          <w:i/>
          <w:sz w:val="24"/>
          <w:szCs w:val="24"/>
        </w:rPr>
        <w:t xml:space="preserve"> </w:t>
      </w:r>
      <w:r w:rsidR="00160AA4">
        <w:rPr>
          <w:i/>
          <w:sz w:val="24"/>
          <w:szCs w:val="24"/>
        </w:rPr>
        <w:t xml:space="preserve"> opatrujeme</w:t>
      </w:r>
      <w:r w:rsidR="006F0FC1">
        <w:rPr>
          <w:i/>
          <w:sz w:val="24"/>
          <w:szCs w:val="24"/>
        </w:rPr>
        <w:t xml:space="preserve"> </w:t>
      </w:r>
      <w:r w:rsidR="00160AA4">
        <w:rPr>
          <w:i/>
          <w:sz w:val="24"/>
          <w:szCs w:val="24"/>
        </w:rPr>
        <w:t xml:space="preserve"> obyčejné</w:t>
      </w:r>
      <w:r w:rsidR="006F0FC1">
        <w:rPr>
          <w:i/>
          <w:sz w:val="24"/>
          <w:szCs w:val="24"/>
        </w:rPr>
        <w:t xml:space="preserve"> </w:t>
      </w:r>
      <w:r w:rsidR="00160AA4">
        <w:rPr>
          <w:i/>
          <w:sz w:val="24"/>
          <w:szCs w:val="24"/>
        </w:rPr>
        <w:t xml:space="preserve"> i</w:t>
      </w:r>
      <w:r w:rsidR="006F0FC1">
        <w:rPr>
          <w:i/>
          <w:sz w:val="24"/>
          <w:szCs w:val="24"/>
        </w:rPr>
        <w:t xml:space="preserve"> </w:t>
      </w:r>
      <w:r w:rsidR="00160AA4">
        <w:rPr>
          <w:i/>
          <w:sz w:val="24"/>
          <w:szCs w:val="24"/>
        </w:rPr>
        <w:t xml:space="preserve"> neobyčejné</w:t>
      </w:r>
      <w:r w:rsidR="006F0FC1">
        <w:rPr>
          <w:i/>
          <w:sz w:val="24"/>
          <w:szCs w:val="24"/>
        </w:rPr>
        <w:t xml:space="preserve">   </w:t>
      </w:r>
      <w:r w:rsidR="00160AA4">
        <w:rPr>
          <w:i/>
          <w:sz w:val="24"/>
          <w:szCs w:val="24"/>
        </w:rPr>
        <w:t xml:space="preserve"> věci,</w:t>
      </w:r>
      <w:r w:rsidR="006F0FC1">
        <w:rPr>
          <w:i/>
          <w:sz w:val="24"/>
          <w:szCs w:val="24"/>
        </w:rPr>
        <w:t xml:space="preserve"> </w:t>
      </w:r>
      <w:r w:rsidR="00160AA4">
        <w:rPr>
          <w:i/>
          <w:sz w:val="24"/>
          <w:szCs w:val="24"/>
        </w:rPr>
        <w:t xml:space="preserve"> předměty a výtvory po našich předcích,</w:t>
      </w:r>
      <w:r w:rsidR="0024666A">
        <w:rPr>
          <w:i/>
          <w:sz w:val="24"/>
          <w:szCs w:val="24"/>
        </w:rPr>
        <w:t xml:space="preserve"> a to</w:t>
      </w:r>
      <w:r w:rsidR="005E44F2">
        <w:rPr>
          <w:i/>
          <w:sz w:val="24"/>
          <w:szCs w:val="24"/>
        </w:rPr>
        <w:t xml:space="preserve"> třeba i proto,</w:t>
      </w:r>
      <w:r w:rsidR="00160A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aby nám</w:t>
      </w:r>
      <w:r w:rsidR="00160AA4">
        <w:rPr>
          <w:i/>
          <w:sz w:val="24"/>
          <w:szCs w:val="24"/>
        </w:rPr>
        <w:t xml:space="preserve"> po</w:t>
      </w:r>
      <w:r>
        <w:rPr>
          <w:i/>
          <w:sz w:val="24"/>
          <w:szCs w:val="24"/>
        </w:rPr>
        <w:t>mohly</w:t>
      </w:r>
      <w:r w:rsidR="00160AA4">
        <w:rPr>
          <w:i/>
          <w:sz w:val="24"/>
          <w:szCs w:val="24"/>
        </w:rPr>
        <w:t xml:space="preserve"> podržet</w:t>
      </w:r>
      <w:r w:rsidR="00DB64A2">
        <w:rPr>
          <w:i/>
          <w:sz w:val="24"/>
          <w:szCs w:val="24"/>
        </w:rPr>
        <w:t xml:space="preserve"> v paměti</w:t>
      </w:r>
      <w:r w:rsidR="00160AA4">
        <w:rPr>
          <w:i/>
          <w:sz w:val="24"/>
          <w:szCs w:val="24"/>
        </w:rPr>
        <w:t xml:space="preserve"> pravdivý obraz</w:t>
      </w:r>
      <w:r>
        <w:rPr>
          <w:i/>
          <w:sz w:val="24"/>
          <w:szCs w:val="24"/>
        </w:rPr>
        <w:t xml:space="preserve"> námi</w:t>
      </w:r>
      <w:r w:rsidR="00160AA4">
        <w:rPr>
          <w:i/>
          <w:sz w:val="24"/>
          <w:szCs w:val="24"/>
        </w:rPr>
        <w:t xml:space="preserve"> prožitého života, doby, historie.</w:t>
      </w:r>
      <w:r w:rsidR="00173935">
        <w:rPr>
          <w:i/>
          <w:sz w:val="24"/>
          <w:szCs w:val="24"/>
        </w:rPr>
        <w:t xml:space="preserve"> </w:t>
      </w:r>
      <w:r w:rsidR="00160AA4">
        <w:rPr>
          <w:i/>
          <w:sz w:val="24"/>
          <w:szCs w:val="24"/>
        </w:rPr>
        <w:t>Schraňujeme tak</w:t>
      </w:r>
      <w:r w:rsidR="00DB64A2">
        <w:rPr>
          <w:i/>
          <w:sz w:val="24"/>
          <w:szCs w:val="24"/>
        </w:rPr>
        <w:t xml:space="preserve"> vlastně</w:t>
      </w:r>
      <w:r w:rsidR="00160AA4">
        <w:rPr>
          <w:i/>
          <w:sz w:val="24"/>
          <w:szCs w:val="24"/>
        </w:rPr>
        <w:t xml:space="preserve"> </w:t>
      </w:r>
      <w:r w:rsidR="00D96A1A">
        <w:rPr>
          <w:i/>
          <w:sz w:val="24"/>
          <w:szCs w:val="24"/>
        </w:rPr>
        <w:t xml:space="preserve">rodinné stříbro, jak se tomu někdy </w:t>
      </w:r>
      <w:proofErr w:type="gramStart"/>
      <w:r w:rsidR="00D96A1A">
        <w:rPr>
          <w:i/>
          <w:sz w:val="24"/>
          <w:szCs w:val="24"/>
        </w:rPr>
        <w:t>říká</w:t>
      </w:r>
      <w:r w:rsidR="00F30557">
        <w:rPr>
          <w:i/>
          <w:sz w:val="24"/>
          <w:szCs w:val="24"/>
        </w:rPr>
        <w:t>,  neboli</w:t>
      </w:r>
      <w:proofErr w:type="gramEnd"/>
      <w:r w:rsidR="00F30557">
        <w:rPr>
          <w:i/>
          <w:sz w:val="24"/>
          <w:szCs w:val="24"/>
        </w:rPr>
        <w:t xml:space="preserve"> </w:t>
      </w:r>
      <w:r w:rsidR="00160AA4">
        <w:rPr>
          <w:i/>
          <w:sz w:val="24"/>
          <w:szCs w:val="24"/>
        </w:rPr>
        <w:t>hmotné</w:t>
      </w:r>
      <w:r w:rsidR="00953FDC">
        <w:rPr>
          <w:i/>
          <w:sz w:val="24"/>
          <w:szCs w:val="24"/>
        </w:rPr>
        <w:t xml:space="preserve"> kulturní dědictví vytvářející pojítko mezi těmi</w:t>
      </w:r>
      <w:r w:rsidR="004C5248">
        <w:rPr>
          <w:i/>
          <w:sz w:val="24"/>
          <w:szCs w:val="24"/>
        </w:rPr>
        <w:t>, co byli</w:t>
      </w:r>
      <w:r w:rsidR="00953FDC">
        <w:rPr>
          <w:i/>
          <w:sz w:val="24"/>
          <w:szCs w:val="24"/>
        </w:rPr>
        <w:t xml:space="preserve"> před námi</w:t>
      </w:r>
      <w:r w:rsidR="004C5248">
        <w:rPr>
          <w:i/>
          <w:sz w:val="24"/>
          <w:szCs w:val="24"/>
        </w:rPr>
        <w:t xml:space="preserve"> i těmi, co přijdou po nás.</w:t>
      </w:r>
    </w:p>
    <w:p w14:paraId="491E0624" w14:textId="2D0806E3" w:rsidR="00953FDC" w:rsidRDefault="00953FDC" w:rsidP="004C1EA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Příroda a památky jsou tím, čím se můžeme v této zemi právem pyšnit. Záleží na nás, </w:t>
      </w:r>
      <w:proofErr w:type="gramStart"/>
      <w:r>
        <w:rPr>
          <w:i/>
          <w:sz w:val="24"/>
          <w:szCs w:val="24"/>
        </w:rPr>
        <w:t>nakolik  dokážeme</w:t>
      </w:r>
      <w:proofErr w:type="gramEnd"/>
      <w:r>
        <w:rPr>
          <w:i/>
          <w:sz w:val="24"/>
          <w:szCs w:val="24"/>
        </w:rPr>
        <w:t xml:space="preserve"> tyto hodnoty vnímat, chránit je a rozvíjet.</w:t>
      </w:r>
    </w:p>
    <w:p w14:paraId="661458AA" w14:textId="4F344E9D" w:rsidR="0024666A" w:rsidRPr="0048684B" w:rsidRDefault="00173935" w:rsidP="004C1EA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Nepochybuji o tom</w:t>
      </w:r>
      <w:r w:rsidR="00953FDC">
        <w:rPr>
          <w:i/>
          <w:sz w:val="24"/>
          <w:szCs w:val="24"/>
        </w:rPr>
        <w:t>,</w:t>
      </w:r>
      <w:r w:rsidR="00DC0E69">
        <w:rPr>
          <w:i/>
          <w:sz w:val="24"/>
          <w:szCs w:val="24"/>
        </w:rPr>
        <w:t xml:space="preserve"> že si i my </w:t>
      </w:r>
      <w:proofErr w:type="spellStart"/>
      <w:proofErr w:type="gramStart"/>
      <w:r w:rsidR="00DC0E69">
        <w:rPr>
          <w:i/>
          <w:sz w:val="24"/>
          <w:szCs w:val="24"/>
        </w:rPr>
        <w:t>Trnováci</w:t>
      </w:r>
      <w:proofErr w:type="spellEnd"/>
      <w:r>
        <w:rPr>
          <w:i/>
          <w:sz w:val="24"/>
          <w:szCs w:val="24"/>
        </w:rPr>
        <w:t xml:space="preserve"> </w:t>
      </w:r>
      <w:r w:rsidR="00953FDC">
        <w:rPr>
          <w:i/>
          <w:sz w:val="24"/>
          <w:szCs w:val="24"/>
        </w:rPr>
        <w:t xml:space="preserve"> uvědomujeme</w:t>
      </w:r>
      <w:proofErr w:type="gramEnd"/>
      <w:r w:rsidR="009D223D">
        <w:rPr>
          <w:i/>
          <w:sz w:val="24"/>
          <w:szCs w:val="24"/>
        </w:rPr>
        <w:t xml:space="preserve"> odpovědnost za uchování</w:t>
      </w:r>
      <w:r w:rsidR="00DC0E69">
        <w:rPr>
          <w:i/>
          <w:sz w:val="24"/>
          <w:szCs w:val="24"/>
        </w:rPr>
        <w:t xml:space="preserve"> či zvelebení</w:t>
      </w:r>
      <w:r w:rsidR="009D223D">
        <w:rPr>
          <w:i/>
          <w:sz w:val="24"/>
          <w:szCs w:val="24"/>
        </w:rPr>
        <w:t xml:space="preserve"> toho, co vykonaly a zanechaly po sobě předchozí trnovské generace, kterým, právě</w:t>
      </w:r>
      <w:r w:rsidR="00B10852">
        <w:rPr>
          <w:i/>
          <w:sz w:val="24"/>
          <w:szCs w:val="24"/>
        </w:rPr>
        <w:t xml:space="preserve"> tak</w:t>
      </w:r>
      <w:r w:rsidR="009D223D">
        <w:rPr>
          <w:i/>
          <w:sz w:val="24"/>
          <w:szCs w:val="24"/>
        </w:rPr>
        <w:t xml:space="preserve"> jako nám, byla Trnová domovem.</w:t>
      </w:r>
    </w:p>
    <w:p w14:paraId="6492078E" w14:textId="59CCF7D8" w:rsidR="00FC2285" w:rsidRPr="0048684B" w:rsidRDefault="00C93459" w:rsidP="004C1EA9">
      <w:pPr>
        <w:jc w:val="both"/>
        <w:rPr>
          <w:i/>
          <w:sz w:val="24"/>
          <w:szCs w:val="24"/>
        </w:rPr>
      </w:pPr>
      <w:r w:rsidRPr="0048684B">
        <w:rPr>
          <w:i/>
          <w:sz w:val="24"/>
          <w:szCs w:val="24"/>
        </w:rPr>
        <w:t>V</w:t>
      </w:r>
      <w:r w:rsidR="005E44F2" w:rsidRPr="0048684B">
        <w:rPr>
          <w:i/>
          <w:sz w:val="24"/>
          <w:szCs w:val="24"/>
        </w:rPr>
        <w:t>zpomeňme, jak jsme si v</w:t>
      </w:r>
      <w:r w:rsidRPr="0048684B">
        <w:rPr>
          <w:i/>
          <w:sz w:val="24"/>
          <w:szCs w:val="24"/>
        </w:rPr>
        <w:t> uplynulém roce</w:t>
      </w:r>
      <w:r w:rsidR="004C1EA9" w:rsidRPr="0048684B">
        <w:rPr>
          <w:i/>
          <w:sz w:val="24"/>
          <w:szCs w:val="24"/>
        </w:rPr>
        <w:t xml:space="preserve"> v naší obci celoročním projektem „Trnová je mým domovem – oslavy 100. výročí Československa“</w:t>
      </w:r>
      <w:r w:rsidRPr="0048684B">
        <w:rPr>
          <w:i/>
          <w:sz w:val="24"/>
          <w:szCs w:val="24"/>
        </w:rPr>
        <w:t xml:space="preserve"> důstojně připomněli </w:t>
      </w:r>
      <w:r w:rsidR="004C1EA9" w:rsidRPr="0048684B">
        <w:rPr>
          <w:i/>
          <w:sz w:val="24"/>
          <w:szCs w:val="24"/>
        </w:rPr>
        <w:t>toto</w:t>
      </w:r>
      <w:r w:rsidR="0064402C" w:rsidRPr="0048684B">
        <w:rPr>
          <w:i/>
          <w:sz w:val="24"/>
          <w:szCs w:val="24"/>
        </w:rPr>
        <w:t xml:space="preserve"> jubilejní</w:t>
      </w:r>
      <w:r w:rsidR="004C1EA9" w:rsidRPr="0048684B">
        <w:rPr>
          <w:i/>
          <w:sz w:val="24"/>
          <w:szCs w:val="24"/>
        </w:rPr>
        <w:t xml:space="preserve"> i další „osmičková“ výročí, která na rok 2018 připadala.</w:t>
      </w:r>
    </w:p>
    <w:p w14:paraId="6974A53C" w14:textId="32BC135D" w:rsidR="0085587B" w:rsidRDefault="009D223D" w:rsidP="0085587B">
      <w:pPr>
        <w:jc w:val="both"/>
        <w:rPr>
          <w:i/>
          <w:sz w:val="24"/>
          <w:szCs w:val="24"/>
        </w:rPr>
      </w:pPr>
      <w:r w:rsidRPr="0048684B">
        <w:rPr>
          <w:i/>
          <w:sz w:val="24"/>
          <w:szCs w:val="24"/>
        </w:rPr>
        <w:t xml:space="preserve">Vedle </w:t>
      </w:r>
      <w:bookmarkStart w:id="0" w:name="_GoBack"/>
      <w:bookmarkEnd w:id="0"/>
      <w:r w:rsidRPr="0048684B">
        <w:rPr>
          <w:i/>
          <w:sz w:val="24"/>
          <w:szCs w:val="24"/>
        </w:rPr>
        <w:t xml:space="preserve">provedených a předaných akcí v oblasti materiálního </w:t>
      </w:r>
      <w:r w:rsidR="00DC0E69">
        <w:rPr>
          <w:i/>
          <w:sz w:val="24"/>
          <w:szCs w:val="24"/>
        </w:rPr>
        <w:t>rozvoje</w:t>
      </w:r>
      <w:r w:rsidRPr="0048684B">
        <w:rPr>
          <w:i/>
          <w:sz w:val="24"/>
          <w:szCs w:val="24"/>
        </w:rPr>
        <w:t xml:space="preserve"> obce a slavnostních společenských</w:t>
      </w:r>
      <w:r w:rsidR="0064402C" w:rsidRPr="0048684B">
        <w:rPr>
          <w:i/>
          <w:sz w:val="24"/>
          <w:szCs w:val="24"/>
        </w:rPr>
        <w:t xml:space="preserve"> událost</w:t>
      </w:r>
      <w:r w:rsidRPr="0048684B">
        <w:rPr>
          <w:i/>
          <w:sz w:val="24"/>
          <w:szCs w:val="24"/>
        </w:rPr>
        <w:t>í</w:t>
      </w:r>
      <w:r w:rsidR="00E47699">
        <w:rPr>
          <w:i/>
          <w:sz w:val="24"/>
          <w:szCs w:val="24"/>
        </w:rPr>
        <w:t xml:space="preserve"> </w:t>
      </w:r>
      <w:r w:rsidRPr="0048684B">
        <w:rPr>
          <w:i/>
          <w:sz w:val="24"/>
          <w:szCs w:val="24"/>
        </w:rPr>
        <w:t>bylo</w:t>
      </w:r>
      <w:r w:rsidR="0064402C" w:rsidRPr="0048684B">
        <w:rPr>
          <w:i/>
          <w:sz w:val="24"/>
          <w:szCs w:val="24"/>
        </w:rPr>
        <w:t xml:space="preserve"> </w:t>
      </w:r>
      <w:r w:rsidR="0085587B" w:rsidRPr="0048684B">
        <w:rPr>
          <w:i/>
          <w:sz w:val="24"/>
          <w:szCs w:val="24"/>
        </w:rPr>
        <w:t>významným samostatným</w:t>
      </w:r>
      <w:r w:rsidR="005E44F2" w:rsidRPr="0048684B">
        <w:rPr>
          <w:i/>
          <w:sz w:val="24"/>
          <w:szCs w:val="24"/>
        </w:rPr>
        <w:t xml:space="preserve"> </w:t>
      </w:r>
      <w:r w:rsidR="0085587B" w:rsidRPr="0048684B">
        <w:rPr>
          <w:i/>
          <w:sz w:val="24"/>
          <w:szCs w:val="24"/>
        </w:rPr>
        <w:t xml:space="preserve">počinem loňského roku přijetí   </w:t>
      </w:r>
      <w:proofErr w:type="gramStart"/>
      <w:r w:rsidR="0085587B" w:rsidRPr="0048684B">
        <w:rPr>
          <w:i/>
          <w:sz w:val="24"/>
          <w:szCs w:val="24"/>
        </w:rPr>
        <w:t>usnesení  obecního</w:t>
      </w:r>
      <w:proofErr w:type="gramEnd"/>
      <w:r w:rsidR="00E47699">
        <w:rPr>
          <w:i/>
          <w:sz w:val="24"/>
          <w:szCs w:val="24"/>
        </w:rPr>
        <w:t xml:space="preserve"> </w:t>
      </w:r>
      <w:r w:rsidR="0085587B" w:rsidRPr="0048684B">
        <w:rPr>
          <w:i/>
          <w:sz w:val="24"/>
          <w:szCs w:val="24"/>
        </w:rPr>
        <w:t xml:space="preserve"> zastupitelstva  o</w:t>
      </w:r>
      <w:r w:rsidR="00E47699">
        <w:rPr>
          <w:i/>
          <w:sz w:val="24"/>
          <w:szCs w:val="24"/>
        </w:rPr>
        <w:t xml:space="preserve"> </w:t>
      </w:r>
      <w:r w:rsidR="0085587B" w:rsidRPr="0048684B">
        <w:rPr>
          <w:i/>
          <w:sz w:val="24"/>
          <w:szCs w:val="24"/>
        </w:rPr>
        <w:t xml:space="preserve"> záchraně</w:t>
      </w:r>
      <w:r w:rsidR="00E47699">
        <w:rPr>
          <w:i/>
          <w:sz w:val="24"/>
          <w:szCs w:val="24"/>
        </w:rPr>
        <w:t xml:space="preserve"> </w:t>
      </w:r>
      <w:r w:rsidR="0085587B" w:rsidRPr="0048684B">
        <w:rPr>
          <w:i/>
          <w:sz w:val="24"/>
          <w:szCs w:val="24"/>
        </w:rPr>
        <w:t xml:space="preserve"> a uchování</w:t>
      </w:r>
      <w:r w:rsidR="00E47699">
        <w:rPr>
          <w:i/>
          <w:sz w:val="24"/>
          <w:szCs w:val="24"/>
        </w:rPr>
        <w:t xml:space="preserve"> </w:t>
      </w:r>
      <w:r w:rsidR="0085587B" w:rsidRPr="0048684B">
        <w:rPr>
          <w:i/>
          <w:sz w:val="24"/>
          <w:szCs w:val="24"/>
        </w:rPr>
        <w:t xml:space="preserve"> zemědělského</w:t>
      </w:r>
      <w:r w:rsidR="00E47699">
        <w:rPr>
          <w:i/>
          <w:sz w:val="24"/>
          <w:szCs w:val="24"/>
        </w:rPr>
        <w:t xml:space="preserve"> </w:t>
      </w:r>
      <w:r w:rsidR="0085587B" w:rsidRPr="0048684B">
        <w:rPr>
          <w:i/>
          <w:sz w:val="24"/>
          <w:szCs w:val="24"/>
        </w:rPr>
        <w:t xml:space="preserve"> dvora s roubenou chalupou z</w:t>
      </w:r>
      <w:r w:rsidR="00E47699">
        <w:rPr>
          <w:i/>
          <w:sz w:val="24"/>
          <w:szCs w:val="24"/>
        </w:rPr>
        <w:t xml:space="preserve"> </w:t>
      </w:r>
      <w:r w:rsidR="0085587B" w:rsidRPr="0048684B">
        <w:rPr>
          <w:i/>
          <w:sz w:val="24"/>
          <w:szCs w:val="24"/>
        </w:rPr>
        <w:t> 2. pol. 18. století, zapsanou v</w:t>
      </w:r>
      <w:r w:rsidR="00E47699">
        <w:rPr>
          <w:i/>
          <w:sz w:val="24"/>
          <w:szCs w:val="24"/>
        </w:rPr>
        <w:t xml:space="preserve"> </w:t>
      </w:r>
      <w:r w:rsidR="0085587B" w:rsidRPr="0048684B">
        <w:rPr>
          <w:i/>
          <w:sz w:val="24"/>
          <w:szCs w:val="24"/>
        </w:rPr>
        <w:t> ev</w:t>
      </w:r>
      <w:r w:rsidR="00E47699">
        <w:rPr>
          <w:i/>
          <w:sz w:val="24"/>
          <w:szCs w:val="24"/>
        </w:rPr>
        <w:t>idenčním</w:t>
      </w:r>
      <w:r w:rsidR="0085587B" w:rsidRPr="0048684B">
        <w:rPr>
          <w:i/>
          <w:sz w:val="24"/>
          <w:szCs w:val="24"/>
        </w:rPr>
        <w:t xml:space="preserve"> listu nemovitých kulturních památek  pod poř</w:t>
      </w:r>
      <w:r w:rsidR="00E47699">
        <w:rPr>
          <w:i/>
          <w:sz w:val="24"/>
          <w:szCs w:val="24"/>
        </w:rPr>
        <w:t>adovým</w:t>
      </w:r>
      <w:r w:rsidR="0085587B" w:rsidRPr="0048684B">
        <w:rPr>
          <w:i/>
          <w:sz w:val="24"/>
          <w:szCs w:val="24"/>
        </w:rPr>
        <w:t xml:space="preserve"> číslem 5273  –  Trnová č. p. 2.</w:t>
      </w:r>
    </w:p>
    <w:p w14:paraId="22BF5F59" w14:textId="0614AFF3" w:rsidR="00561C08" w:rsidRDefault="00561C08" w:rsidP="00561C08">
      <w:pPr>
        <w:jc w:val="both"/>
        <w:rPr>
          <w:sz w:val="24"/>
          <w:szCs w:val="24"/>
        </w:rPr>
      </w:pPr>
      <w:r w:rsidRPr="00561C08">
        <w:rPr>
          <w:i/>
          <w:sz w:val="24"/>
          <w:szCs w:val="24"/>
        </w:rPr>
        <w:t>Celý areál statku s památkově chráněným objektem lidového stavitelství severního Plzeňska obec Trnová  na doporučení Národního památkového úřadu v</w:t>
      </w:r>
      <w:r w:rsidR="00E47699">
        <w:rPr>
          <w:i/>
          <w:sz w:val="24"/>
          <w:szCs w:val="24"/>
        </w:rPr>
        <w:t> </w:t>
      </w:r>
      <w:r w:rsidRPr="00561C08">
        <w:rPr>
          <w:i/>
          <w:sz w:val="24"/>
          <w:szCs w:val="24"/>
        </w:rPr>
        <w:t>Plzni</w:t>
      </w:r>
      <w:r w:rsidR="00E47699">
        <w:rPr>
          <w:i/>
          <w:sz w:val="24"/>
          <w:szCs w:val="24"/>
        </w:rPr>
        <w:t xml:space="preserve"> v minulém roce</w:t>
      </w:r>
      <w:r w:rsidRPr="00561C08">
        <w:rPr>
          <w:i/>
          <w:sz w:val="24"/>
          <w:szCs w:val="24"/>
        </w:rPr>
        <w:t xml:space="preserve"> vykoupila a rozhodla se ve spolupráci s ním  revitalizovat tuto hospodářskou usedlost pro přiblížení způsobu života na venkově od nástupu klasicismu přes období zrušení roboty a počátku moderního průmyslového věku  až do 1. poloviny 20. století, k zřízení </w:t>
      </w:r>
      <w:r w:rsidR="00E47699">
        <w:rPr>
          <w:i/>
          <w:sz w:val="24"/>
          <w:szCs w:val="24"/>
        </w:rPr>
        <w:t>vlastivědného</w:t>
      </w:r>
      <w:r w:rsidRPr="00561C08">
        <w:rPr>
          <w:i/>
          <w:sz w:val="24"/>
          <w:szCs w:val="24"/>
        </w:rPr>
        <w:t xml:space="preserve"> a výchovn</w:t>
      </w:r>
      <w:r w:rsidR="00E47699">
        <w:rPr>
          <w:i/>
          <w:sz w:val="24"/>
          <w:szCs w:val="24"/>
        </w:rPr>
        <w:t>ě vzdělávacího</w:t>
      </w:r>
      <w:r w:rsidRPr="00561C08">
        <w:rPr>
          <w:i/>
          <w:sz w:val="24"/>
          <w:szCs w:val="24"/>
        </w:rPr>
        <w:t xml:space="preserve"> střediska regi</w:t>
      </w:r>
      <w:r w:rsidR="006A0C59">
        <w:rPr>
          <w:i/>
          <w:sz w:val="24"/>
          <w:szCs w:val="24"/>
        </w:rPr>
        <w:t>onální historie</w:t>
      </w:r>
      <w:r w:rsidRPr="00561C08">
        <w:rPr>
          <w:i/>
          <w:sz w:val="24"/>
          <w:szCs w:val="24"/>
        </w:rPr>
        <w:t xml:space="preserve"> a komunitního centra obce</w:t>
      </w:r>
      <w:r>
        <w:rPr>
          <w:sz w:val="24"/>
          <w:szCs w:val="24"/>
        </w:rPr>
        <w:t>.</w:t>
      </w:r>
    </w:p>
    <w:p w14:paraId="07322800" w14:textId="00DEF311" w:rsidR="005A0CEA" w:rsidRPr="005A0CEA" w:rsidRDefault="005A0CEA" w:rsidP="005A0CEA">
      <w:pPr>
        <w:jc w:val="both"/>
        <w:rPr>
          <w:i/>
          <w:sz w:val="24"/>
          <w:szCs w:val="24"/>
        </w:rPr>
      </w:pPr>
      <w:r w:rsidRPr="005A0CEA">
        <w:rPr>
          <w:i/>
          <w:sz w:val="24"/>
          <w:szCs w:val="24"/>
        </w:rPr>
        <w:t xml:space="preserve">18. 1. 2019 Městský úřad Nýřany, odbor územního </w:t>
      </w:r>
      <w:proofErr w:type="gramStart"/>
      <w:r w:rsidRPr="005A0CEA">
        <w:rPr>
          <w:i/>
          <w:sz w:val="24"/>
          <w:szCs w:val="24"/>
        </w:rPr>
        <w:t>plánování - památková</w:t>
      </w:r>
      <w:proofErr w:type="gramEnd"/>
      <w:r w:rsidRPr="005A0CEA">
        <w:rPr>
          <w:i/>
          <w:sz w:val="24"/>
          <w:szCs w:val="24"/>
        </w:rPr>
        <w:t xml:space="preserve"> ochrana vydal kladné závazné stanovisko k návrhu na využití a udržovací práce této nemovité kulturní památky.</w:t>
      </w:r>
      <w:r w:rsidR="00692F55">
        <w:rPr>
          <w:i/>
          <w:sz w:val="24"/>
          <w:szCs w:val="24"/>
        </w:rPr>
        <w:t xml:space="preserve"> Záchrana „Dvojky “mohla být a byla zahájena…</w:t>
      </w:r>
      <w:r w:rsidRPr="005A0CEA">
        <w:rPr>
          <w:i/>
          <w:sz w:val="24"/>
          <w:szCs w:val="24"/>
        </w:rPr>
        <w:t xml:space="preserve"> </w:t>
      </w:r>
    </w:p>
    <w:p w14:paraId="73DA5CBC" w14:textId="54C73AE8" w:rsidR="008819DA" w:rsidRDefault="0048684B" w:rsidP="0085587B">
      <w:pPr>
        <w:jc w:val="both"/>
        <w:rPr>
          <w:i/>
          <w:sz w:val="24"/>
          <w:szCs w:val="24"/>
        </w:rPr>
      </w:pPr>
      <w:r w:rsidRPr="00DC0E69">
        <w:rPr>
          <w:i/>
          <w:sz w:val="24"/>
          <w:szCs w:val="24"/>
        </w:rPr>
        <w:t xml:space="preserve">Tímto a dalšími připravovanými příspěvky na obecním webu bych vás chtěl postupně seznamovat se záměry, plány </w:t>
      </w:r>
      <w:r w:rsidR="001914F3" w:rsidRPr="00DC0E69">
        <w:rPr>
          <w:i/>
          <w:sz w:val="24"/>
          <w:szCs w:val="24"/>
        </w:rPr>
        <w:t>i</w:t>
      </w:r>
      <w:r w:rsidRPr="00DC0E69">
        <w:rPr>
          <w:i/>
          <w:sz w:val="24"/>
          <w:szCs w:val="24"/>
        </w:rPr>
        <w:t xml:space="preserve"> s průběhem prací </w:t>
      </w:r>
      <w:r w:rsidR="001914F3" w:rsidRPr="00DC0E69">
        <w:rPr>
          <w:i/>
          <w:sz w:val="24"/>
          <w:szCs w:val="24"/>
        </w:rPr>
        <w:t>a</w:t>
      </w:r>
      <w:r w:rsidRPr="00DC0E69">
        <w:rPr>
          <w:i/>
          <w:sz w:val="24"/>
          <w:szCs w:val="24"/>
        </w:rPr>
        <w:t xml:space="preserve"> ostatním děním, které </w:t>
      </w:r>
      <w:r w:rsidR="001914F3" w:rsidRPr="00DC0E69">
        <w:rPr>
          <w:i/>
          <w:sz w:val="24"/>
          <w:szCs w:val="24"/>
        </w:rPr>
        <w:t>se</w:t>
      </w:r>
      <w:r w:rsidRPr="00DC0E69">
        <w:rPr>
          <w:i/>
          <w:sz w:val="24"/>
          <w:szCs w:val="24"/>
        </w:rPr>
        <w:t xml:space="preserve"> kolem záchrany trnovské „Dvojky“ </w:t>
      </w:r>
      <w:proofErr w:type="gramStart"/>
      <w:r w:rsidR="001914F3" w:rsidRPr="00DC0E69">
        <w:rPr>
          <w:i/>
          <w:sz w:val="24"/>
          <w:szCs w:val="24"/>
        </w:rPr>
        <w:t>už  odehrály</w:t>
      </w:r>
      <w:proofErr w:type="gramEnd"/>
      <w:r w:rsidR="001914F3" w:rsidRPr="00DC0E69">
        <w:rPr>
          <w:i/>
          <w:sz w:val="24"/>
          <w:szCs w:val="24"/>
        </w:rPr>
        <w:t>,</w:t>
      </w:r>
      <w:r w:rsidR="00DC0E69">
        <w:rPr>
          <w:i/>
          <w:sz w:val="24"/>
          <w:szCs w:val="24"/>
        </w:rPr>
        <w:t xml:space="preserve"> dějí a</w:t>
      </w:r>
      <w:r w:rsidR="001914F3" w:rsidRPr="00DC0E69">
        <w:rPr>
          <w:i/>
          <w:sz w:val="24"/>
          <w:szCs w:val="24"/>
        </w:rPr>
        <w:t xml:space="preserve"> </w:t>
      </w:r>
      <w:r w:rsidR="00DC0E69">
        <w:rPr>
          <w:i/>
          <w:sz w:val="24"/>
          <w:szCs w:val="24"/>
        </w:rPr>
        <w:t>probíhají, které se</w:t>
      </w:r>
      <w:r w:rsidR="001914F3" w:rsidRPr="00DC0E69">
        <w:rPr>
          <w:i/>
          <w:sz w:val="24"/>
          <w:szCs w:val="24"/>
        </w:rPr>
        <w:t xml:space="preserve"> připrav</w:t>
      </w:r>
      <w:r w:rsidR="00DC0E69">
        <w:rPr>
          <w:i/>
          <w:sz w:val="24"/>
          <w:szCs w:val="24"/>
        </w:rPr>
        <w:t>ují.</w:t>
      </w:r>
    </w:p>
    <w:p w14:paraId="7A2BB729" w14:textId="77777777" w:rsidR="00D16010" w:rsidRDefault="00D16010" w:rsidP="0085587B">
      <w:pPr>
        <w:jc w:val="both"/>
        <w:rPr>
          <w:i/>
          <w:sz w:val="24"/>
          <w:szCs w:val="24"/>
        </w:rPr>
      </w:pPr>
    </w:p>
    <w:p w14:paraId="46DF6A64" w14:textId="5A5D9FC5" w:rsidR="00561C08" w:rsidRPr="00692F55" w:rsidRDefault="006A0C59" w:rsidP="0085587B">
      <w:pPr>
        <w:jc w:val="both"/>
        <w:rPr>
          <w:b/>
          <w:sz w:val="24"/>
          <w:szCs w:val="24"/>
        </w:rPr>
      </w:pPr>
      <w:r w:rsidRPr="00692F55">
        <w:rPr>
          <w:b/>
          <w:sz w:val="24"/>
          <w:szCs w:val="24"/>
        </w:rPr>
        <w:lastRenderedPageBreak/>
        <w:t xml:space="preserve">Osídlení a </w:t>
      </w:r>
      <w:proofErr w:type="gramStart"/>
      <w:r w:rsidRPr="00692F55">
        <w:rPr>
          <w:b/>
          <w:sz w:val="24"/>
          <w:szCs w:val="24"/>
        </w:rPr>
        <w:t>stavební  vývoj</w:t>
      </w:r>
      <w:proofErr w:type="gramEnd"/>
      <w:r w:rsidRPr="00692F55">
        <w:rPr>
          <w:b/>
          <w:sz w:val="24"/>
          <w:szCs w:val="24"/>
        </w:rPr>
        <w:t xml:space="preserve"> Trnové od počátku osídlení do</w:t>
      </w:r>
      <w:r w:rsidR="00D16010" w:rsidRPr="00692F55">
        <w:rPr>
          <w:b/>
          <w:sz w:val="24"/>
          <w:szCs w:val="24"/>
        </w:rPr>
        <w:t xml:space="preserve"> doby výstavby „Dvojky“</w:t>
      </w:r>
    </w:p>
    <w:p w14:paraId="2EA9E3B4" w14:textId="1EA93506" w:rsidR="001C67A0" w:rsidRDefault="00675A57" w:rsidP="0085587B">
      <w:pPr>
        <w:jc w:val="both"/>
        <w:rPr>
          <w:sz w:val="24"/>
          <w:szCs w:val="24"/>
        </w:rPr>
      </w:pPr>
      <w:r w:rsidRPr="00675A57">
        <w:rPr>
          <w:sz w:val="24"/>
          <w:szCs w:val="24"/>
        </w:rPr>
        <w:t>Naše</w:t>
      </w:r>
      <w:r>
        <w:rPr>
          <w:sz w:val="24"/>
          <w:szCs w:val="24"/>
        </w:rPr>
        <w:t xml:space="preserve"> obec Trnová</w:t>
      </w:r>
      <w:r w:rsidR="00654D76">
        <w:rPr>
          <w:sz w:val="24"/>
          <w:szCs w:val="24"/>
        </w:rPr>
        <w:t xml:space="preserve"> byla </w:t>
      </w:r>
      <w:r w:rsidR="00EA640C">
        <w:rPr>
          <w:sz w:val="24"/>
          <w:szCs w:val="24"/>
        </w:rPr>
        <w:t>osídlena</w:t>
      </w:r>
      <w:r w:rsidR="00654D76">
        <w:rPr>
          <w:sz w:val="24"/>
          <w:szCs w:val="24"/>
        </w:rPr>
        <w:t xml:space="preserve"> prokazatelně již před rokem 1181</w:t>
      </w:r>
      <w:r w:rsidR="00EA640C">
        <w:rPr>
          <w:sz w:val="24"/>
          <w:szCs w:val="24"/>
        </w:rPr>
        <w:t>.  Byla založena v mělkém údolí na pravém břehu potoka Bělá</w:t>
      </w:r>
      <w:r w:rsidR="001336E9">
        <w:rPr>
          <w:sz w:val="24"/>
          <w:szCs w:val="24"/>
        </w:rPr>
        <w:t xml:space="preserve"> v místě soutoku s místním „Potůčkem“</w:t>
      </w:r>
      <w:r w:rsidR="008F728A">
        <w:rPr>
          <w:sz w:val="24"/>
          <w:szCs w:val="24"/>
        </w:rPr>
        <w:t>. Lze usuzovat, že to bylo</w:t>
      </w:r>
      <w:r w:rsidR="00654D76">
        <w:rPr>
          <w:sz w:val="24"/>
          <w:szCs w:val="24"/>
        </w:rPr>
        <w:t xml:space="preserve"> </w:t>
      </w:r>
      <w:r w:rsidR="008F728A">
        <w:rPr>
          <w:sz w:val="24"/>
          <w:szCs w:val="24"/>
        </w:rPr>
        <w:t>na</w:t>
      </w:r>
      <w:r w:rsidR="00654D76">
        <w:rPr>
          <w:sz w:val="24"/>
          <w:szCs w:val="24"/>
        </w:rPr>
        <w:t xml:space="preserve"> </w:t>
      </w:r>
      <w:r w:rsidR="00C121D5">
        <w:rPr>
          <w:sz w:val="24"/>
          <w:szCs w:val="24"/>
        </w:rPr>
        <w:t xml:space="preserve">možné křižovatce </w:t>
      </w:r>
      <w:r w:rsidR="00654D76">
        <w:rPr>
          <w:sz w:val="24"/>
          <w:szCs w:val="24"/>
        </w:rPr>
        <w:t>někdejší</w:t>
      </w:r>
      <w:r w:rsidR="00C121D5">
        <w:rPr>
          <w:sz w:val="24"/>
          <w:szCs w:val="24"/>
        </w:rPr>
        <w:t>ch</w:t>
      </w:r>
      <w:r w:rsidR="0038065C">
        <w:rPr>
          <w:sz w:val="24"/>
          <w:szCs w:val="24"/>
        </w:rPr>
        <w:t xml:space="preserve"> středověkých</w:t>
      </w:r>
      <w:r w:rsidR="00654D76">
        <w:rPr>
          <w:sz w:val="24"/>
          <w:szCs w:val="24"/>
        </w:rPr>
        <w:t xml:space="preserve"> zemsk</w:t>
      </w:r>
      <w:r w:rsidR="00C121D5">
        <w:rPr>
          <w:sz w:val="24"/>
          <w:szCs w:val="24"/>
        </w:rPr>
        <w:t>ých</w:t>
      </w:r>
      <w:r w:rsidR="00654D76">
        <w:rPr>
          <w:sz w:val="24"/>
          <w:szCs w:val="24"/>
        </w:rPr>
        <w:t xml:space="preserve"> stez</w:t>
      </w:r>
      <w:r w:rsidR="00C121D5">
        <w:rPr>
          <w:sz w:val="24"/>
          <w:szCs w:val="24"/>
        </w:rPr>
        <w:t>ek</w:t>
      </w:r>
      <w:r w:rsidR="0038065C">
        <w:rPr>
          <w:sz w:val="24"/>
          <w:szCs w:val="24"/>
        </w:rPr>
        <w:t>.</w:t>
      </w:r>
      <w:r w:rsidR="00C121D5">
        <w:rPr>
          <w:sz w:val="24"/>
          <w:szCs w:val="24"/>
        </w:rPr>
        <w:t xml:space="preserve"> </w:t>
      </w:r>
      <w:r w:rsidR="0038065C">
        <w:rPr>
          <w:sz w:val="24"/>
          <w:szCs w:val="24"/>
        </w:rPr>
        <w:t>A</w:t>
      </w:r>
      <w:r w:rsidR="00C121D5">
        <w:rPr>
          <w:sz w:val="24"/>
          <w:szCs w:val="24"/>
        </w:rPr>
        <w:t xml:space="preserve"> to stez</w:t>
      </w:r>
      <w:r w:rsidR="0038065C">
        <w:rPr>
          <w:sz w:val="24"/>
          <w:szCs w:val="24"/>
        </w:rPr>
        <w:t>ky</w:t>
      </w:r>
      <w:r w:rsidR="00C121D5">
        <w:rPr>
          <w:sz w:val="24"/>
          <w:szCs w:val="24"/>
        </w:rPr>
        <w:t xml:space="preserve"> spojující Plasy a Všeruby</w:t>
      </w:r>
      <w:r w:rsidR="0038065C">
        <w:rPr>
          <w:sz w:val="24"/>
          <w:szCs w:val="24"/>
        </w:rPr>
        <w:t xml:space="preserve"> </w:t>
      </w:r>
      <w:r w:rsidR="008F728A">
        <w:rPr>
          <w:sz w:val="24"/>
          <w:szCs w:val="24"/>
        </w:rPr>
        <w:t>se</w:t>
      </w:r>
      <w:r w:rsidR="0038065C">
        <w:rPr>
          <w:sz w:val="24"/>
          <w:szCs w:val="24"/>
        </w:rPr>
        <w:t xml:space="preserve"> stezk</w:t>
      </w:r>
      <w:r w:rsidR="008F728A">
        <w:rPr>
          <w:sz w:val="24"/>
          <w:szCs w:val="24"/>
        </w:rPr>
        <w:t>ou</w:t>
      </w:r>
      <w:r w:rsidR="0038065C">
        <w:rPr>
          <w:sz w:val="24"/>
          <w:szCs w:val="24"/>
        </w:rPr>
        <w:t>,</w:t>
      </w:r>
      <w:r w:rsidR="00654D76">
        <w:rPr>
          <w:sz w:val="24"/>
          <w:szCs w:val="24"/>
        </w:rPr>
        <w:t xml:space="preserve"> která</w:t>
      </w:r>
      <w:r w:rsidR="00E47699">
        <w:rPr>
          <w:sz w:val="24"/>
          <w:szCs w:val="24"/>
        </w:rPr>
        <w:t xml:space="preserve"> k nám vedla</w:t>
      </w:r>
      <w:r w:rsidR="00654D76">
        <w:rPr>
          <w:sz w:val="24"/>
          <w:szCs w:val="24"/>
        </w:rPr>
        <w:t xml:space="preserve"> od</w:t>
      </w:r>
      <w:r w:rsidR="0038065C">
        <w:rPr>
          <w:sz w:val="24"/>
          <w:szCs w:val="24"/>
        </w:rPr>
        <w:t xml:space="preserve"> Plzně kolem</w:t>
      </w:r>
      <w:r w:rsidR="00654D76">
        <w:rPr>
          <w:sz w:val="24"/>
          <w:szCs w:val="24"/>
        </w:rPr>
        <w:t xml:space="preserve"> Dubského mlýna</w:t>
      </w:r>
      <w:r w:rsidR="008F728A">
        <w:rPr>
          <w:sz w:val="24"/>
          <w:szCs w:val="24"/>
        </w:rPr>
        <w:t xml:space="preserve"> (</w:t>
      </w:r>
      <w:r w:rsidR="003446EF">
        <w:rPr>
          <w:sz w:val="24"/>
          <w:szCs w:val="24"/>
        </w:rPr>
        <w:t xml:space="preserve">poznámka autora: </w:t>
      </w:r>
      <w:r w:rsidR="00E47699">
        <w:rPr>
          <w:sz w:val="24"/>
          <w:szCs w:val="24"/>
        </w:rPr>
        <w:t xml:space="preserve">lokalita </w:t>
      </w:r>
      <w:r w:rsidR="00654D76">
        <w:rPr>
          <w:sz w:val="24"/>
          <w:szCs w:val="24"/>
        </w:rPr>
        <w:t>v údolní nivě u Ledec</w:t>
      </w:r>
      <w:r w:rsidR="008F728A">
        <w:rPr>
          <w:sz w:val="24"/>
          <w:szCs w:val="24"/>
        </w:rPr>
        <w:t>)</w:t>
      </w:r>
      <w:r w:rsidR="00E47699">
        <w:rPr>
          <w:sz w:val="24"/>
          <w:szCs w:val="24"/>
        </w:rPr>
        <w:t xml:space="preserve"> přes Březí a Čermnou</w:t>
      </w:r>
      <w:r w:rsidR="00F30557">
        <w:rPr>
          <w:sz w:val="24"/>
          <w:szCs w:val="24"/>
        </w:rPr>
        <w:t xml:space="preserve"> (p. a.: vsi postupně splynuly v Hořejší Březí, dnes Horní </w:t>
      </w:r>
      <w:proofErr w:type="spellStart"/>
      <w:r w:rsidR="00F30557">
        <w:rPr>
          <w:sz w:val="24"/>
          <w:szCs w:val="24"/>
        </w:rPr>
        <w:t>Bžízu</w:t>
      </w:r>
      <w:proofErr w:type="spellEnd"/>
      <w:r w:rsidR="00F30557">
        <w:rPr>
          <w:sz w:val="24"/>
          <w:szCs w:val="24"/>
        </w:rPr>
        <w:t>)</w:t>
      </w:r>
      <w:r w:rsidR="00E47699">
        <w:rPr>
          <w:sz w:val="24"/>
          <w:szCs w:val="24"/>
        </w:rPr>
        <w:t xml:space="preserve"> a pokračovala</w:t>
      </w:r>
      <w:r w:rsidR="009A7234">
        <w:rPr>
          <w:sz w:val="24"/>
          <w:szCs w:val="24"/>
        </w:rPr>
        <w:t xml:space="preserve"> odtud</w:t>
      </w:r>
      <w:r w:rsidR="00E47699">
        <w:rPr>
          <w:sz w:val="24"/>
          <w:szCs w:val="24"/>
        </w:rPr>
        <w:t xml:space="preserve"> dále </w:t>
      </w:r>
      <w:r w:rsidR="00654D76">
        <w:rPr>
          <w:sz w:val="24"/>
          <w:szCs w:val="24"/>
        </w:rPr>
        <w:t>do Krašovic</w:t>
      </w:r>
      <w:r w:rsidR="00E47699">
        <w:rPr>
          <w:sz w:val="24"/>
          <w:szCs w:val="24"/>
        </w:rPr>
        <w:t>,</w:t>
      </w:r>
      <w:r w:rsidR="00C121D5">
        <w:rPr>
          <w:sz w:val="24"/>
          <w:szCs w:val="24"/>
        </w:rPr>
        <w:t xml:space="preserve"> Bělé</w:t>
      </w:r>
      <w:r w:rsidR="00E47699">
        <w:rPr>
          <w:sz w:val="24"/>
          <w:szCs w:val="24"/>
        </w:rPr>
        <w:t xml:space="preserve"> a Manětína</w:t>
      </w:r>
      <w:r w:rsidR="00295107">
        <w:rPr>
          <w:sz w:val="24"/>
          <w:szCs w:val="24"/>
        </w:rPr>
        <w:t>,</w:t>
      </w:r>
      <w:r w:rsidR="0038065C">
        <w:rPr>
          <w:sz w:val="24"/>
          <w:szCs w:val="24"/>
        </w:rPr>
        <w:t xml:space="preserve"> a</w:t>
      </w:r>
      <w:r w:rsidR="008F728A">
        <w:rPr>
          <w:sz w:val="24"/>
          <w:szCs w:val="24"/>
        </w:rPr>
        <w:t xml:space="preserve"> která pak </w:t>
      </w:r>
      <w:r w:rsidR="0038065C">
        <w:rPr>
          <w:sz w:val="24"/>
          <w:szCs w:val="24"/>
        </w:rPr>
        <w:t>v novověku nabyla většího významu</w:t>
      </w:r>
      <w:r w:rsidR="009A7234">
        <w:rPr>
          <w:sz w:val="24"/>
          <w:szCs w:val="24"/>
        </w:rPr>
        <w:t xml:space="preserve"> než ta první. </w:t>
      </w:r>
    </w:p>
    <w:p w14:paraId="4A347ABE" w14:textId="5A7E2FCD" w:rsidR="00295107" w:rsidRDefault="001C67A0" w:rsidP="00855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Život </w:t>
      </w:r>
      <w:r w:rsidR="005E5CEE">
        <w:rPr>
          <w:sz w:val="24"/>
          <w:szCs w:val="24"/>
        </w:rPr>
        <w:t>našich trnovských předků ve středověku</w:t>
      </w:r>
      <w:r>
        <w:rPr>
          <w:sz w:val="24"/>
          <w:szCs w:val="24"/>
        </w:rPr>
        <w:t>:</w:t>
      </w:r>
      <w:r w:rsidR="00BA69F9">
        <w:rPr>
          <w:sz w:val="24"/>
          <w:szCs w:val="24"/>
        </w:rPr>
        <w:t xml:space="preserve"> způsob obživy, bydlení</w:t>
      </w:r>
      <w:r>
        <w:rPr>
          <w:sz w:val="24"/>
          <w:szCs w:val="24"/>
        </w:rPr>
        <w:t>,</w:t>
      </w:r>
      <w:r w:rsidR="00295107">
        <w:rPr>
          <w:sz w:val="24"/>
          <w:szCs w:val="24"/>
        </w:rPr>
        <w:t xml:space="preserve"> boj</w:t>
      </w:r>
      <w:r w:rsidR="00F30557">
        <w:rPr>
          <w:sz w:val="24"/>
          <w:szCs w:val="24"/>
        </w:rPr>
        <w:t xml:space="preserve"> o přežití</w:t>
      </w:r>
      <w:r w:rsidR="00330B01">
        <w:rPr>
          <w:sz w:val="24"/>
          <w:szCs w:val="24"/>
        </w:rPr>
        <w:t>,</w:t>
      </w:r>
      <w:r w:rsidR="00295107">
        <w:rPr>
          <w:sz w:val="24"/>
          <w:szCs w:val="24"/>
        </w:rPr>
        <w:t xml:space="preserve"> s nemocemi,</w:t>
      </w:r>
      <w:r>
        <w:rPr>
          <w:sz w:val="24"/>
          <w:szCs w:val="24"/>
        </w:rPr>
        <w:t xml:space="preserve"> gramotnost, úroveň vzdělanosti a duševní rozvoj, postavení poddaného</w:t>
      </w:r>
      <w:r w:rsidR="00295107">
        <w:rPr>
          <w:sz w:val="24"/>
          <w:szCs w:val="24"/>
        </w:rPr>
        <w:t>, osobní bezpečnost</w:t>
      </w:r>
      <w:r>
        <w:rPr>
          <w:sz w:val="24"/>
          <w:szCs w:val="24"/>
        </w:rPr>
        <w:t>… to vše</w:t>
      </w:r>
      <w:r w:rsidR="00330B01">
        <w:rPr>
          <w:sz w:val="24"/>
          <w:szCs w:val="24"/>
        </w:rPr>
        <w:t xml:space="preserve"> a ostatní</w:t>
      </w:r>
      <w:r>
        <w:rPr>
          <w:sz w:val="24"/>
          <w:szCs w:val="24"/>
        </w:rPr>
        <w:t xml:space="preserve"> si dokážeme jen</w:t>
      </w:r>
      <w:r w:rsidR="00295107">
        <w:rPr>
          <w:sz w:val="24"/>
          <w:szCs w:val="24"/>
        </w:rPr>
        <w:t xml:space="preserve"> velmi</w:t>
      </w:r>
      <w:r>
        <w:rPr>
          <w:sz w:val="24"/>
          <w:szCs w:val="24"/>
        </w:rPr>
        <w:t xml:space="preserve"> obtížně představit</w:t>
      </w:r>
      <w:r w:rsidR="00330B01">
        <w:rPr>
          <w:sz w:val="24"/>
          <w:szCs w:val="24"/>
        </w:rPr>
        <w:t xml:space="preserve">. Přepokládám, že bychom po něčem takovém ani </w:t>
      </w:r>
      <w:proofErr w:type="gramStart"/>
      <w:r w:rsidR="00330B01">
        <w:rPr>
          <w:sz w:val="24"/>
          <w:szCs w:val="24"/>
        </w:rPr>
        <w:t>netoužili</w:t>
      </w:r>
      <w:proofErr w:type="gramEnd"/>
      <w:r w:rsidR="00330B01">
        <w:rPr>
          <w:sz w:val="24"/>
          <w:szCs w:val="24"/>
        </w:rPr>
        <w:t xml:space="preserve"> a proto asi také neměnili…</w:t>
      </w:r>
    </w:p>
    <w:p w14:paraId="010FE7DF" w14:textId="7F78E149" w:rsidR="009A7234" w:rsidRDefault="00035F91" w:rsidP="00855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vlastnictví obce se </w:t>
      </w:r>
      <w:r w:rsidR="00C30067">
        <w:rPr>
          <w:sz w:val="24"/>
          <w:szCs w:val="24"/>
        </w:rPr>
        <w:t>často střídali</w:t>
      </w:r>
      <w:r>
        <w:rPr>
          <w:sz w:val="24"/>
          <w:szCs w:val="24"/>
        </w:rPr>
        <w:t xml:space="preserve"> majitelé.</w:t>
      </w:r>
      <w:r w:rsidR="00C30067">
        <w:rPr>
          <w:sz w:val="24"/>
          <w:szCs w:val="24"/>
        </w:rPr>
        <w:t xml:space="preserve"> Ves byla klášterním zbožím i v rukou světské vrchnosti.</w:t>
      </w:r>
      <w:r>
        <w:rPr>
          <w:sz w:val="24"/>
          <w:szCs w:val="24"/>
        </w:rPr>
        <w:t xml:space="preserve"> Za husitských válek</w:t>
      </w:r>
      <w:r w:rsidR="00295107">
        <w:rPr>
          <w:sz w:val="24"/>
          <w:szCs w:val="24"/>
        </w:rPr>
        <w:t>,</w:t>
      </w:r>
      <w:r w:rsidR="00C30067">
        <w:rPr>
          <w:sz w:val="24"/>
          <w:szCs w:val="24"/>
        </w:rPr>
        <w:t xml:space="preserve"> patrně v souvislosti s první Žižkovou vítěznou bitvou u Nekmíře v roce 1419</w:t>
      </w:r>
      <w:r w:rsidR="00295107">
        <w:rPr>
          <w:sz w:val="24"/>
          <w:szCs w:val="24"/>
        </w:rPr>
        <w:t>,</w:t>
      </w:r>
      <w:r>
        <w:rPr>
          <w:sz w:val="24"/>
          <w:szCs w:val="24"/>
        </w:rPr>
        <w:t xml:space="preserve"> byla ves vypálena</w:t>
      </w:r>
      <w:r w:rsidR="00C30067">
        <w:rPr>
          <w:sz w:val="24"/>
          <w:szCs w:val="24"/>
        </w:rPr>
        <w:t xml:space="preserve"> a následně zřejmě rozdělena na dvě části s odlišnými vlastníky.</w:t>
      </w:r>
    </w:p>
    <w:p w14:paraId="3FD510F9" w14:textId="77777777" w:rsidR="00F67316" w:rsidRDefault="00C30067" w:rsidP="0085587B">
      <w:pPr>
        <w:jc w:val="both"/>
        <w:rPr>
          <w:sz w:val="24"/>
          <w:szCs w:val="24"/>
        </w:rPr>
      </w:pPr>
      <w:r>
        <w:rPr>
          <w:sz w:val="24"/>
          <w:szCs w:val="24"/>
        </w:rPr>
        <w:t>Držitel jednoho z dílů svou část</w:t>
      </w:r>
      <w:r w:rsidR="00563425">
        <w:rPr>
          <w:sz w:val="24"/>
          <w:szCs w:val="24"/>
        </w:rPr>
        <w:t xml:space="preserve"> brzy</w:t>
      </w:r>
      <w:r>
        <w:rPr>
          <w:sz w:val="24"/>
          <w:szCs w:val="24"/>
        </w:rPr>
        <w:t xml:space="preserve"> obnovil</w:t>
      </w:r>
      <w:r w:rsidR="00563425">
        <w:rPr>
          <w:sz w:val="24"/>
          <w:szCs w:val="24"/>
        </w:rPr>
        <w:t xml:space="preserve">. </w:t>
      </w:r>
      <w:r w:rsidR="009A7234">
        <w:rPr>
          <w:sz w:val="24"/>
          <w:szCs w:val="24"/>
        </w:rPr>
        <w:t>Druhá, n</w:t>
      </w:r>
      <w:r w:rsidR="00563425">
        <w:rPr>
          <w:sz w:val="24"/>
          <w:szCs w:val="24"/>
        </w:rPr>
        <w:t>eobnovená část, pravděpodobně na levém břehu</w:t>
      </w:r>
      <w:r w:rsidR="00295107">
        <w:rPr>
          <w:sz w:val="24"/>
          <w:szCs w:val="24"/>
        </w:rPr>
        <w:t xml:space="preserve"> </w:t>
      </w:r>
      <w:r w:rsidR="00563425">
        <w:rPr>
          <w:sz w:val="24"/>
          <w:szCs w:val="24"/>
        </w:rPr>
        <w:t>Bělé,</w:t>
      </w:r>
      <w:r w:rsidR="00295107">
        <w:rPr>
          <w:sz w:val="24"/>
          <w:szCs w:val="24"/>
        </w:rPr>
        <w:t xml:space="preserve"> </w:t>
      </w:r>
      <w:r w:rsidR="00563425">
        <w:rPr>
          <w:sz w:val="24"/>
          <w:szCs w:val="24"/>
        </w:rPr>
        <w:t xml:space="preserve">uváděná jako </w:t>
      </w:r>
      <w:proofErr w:type="spellStart"/>
      <w:r w:rsidR="00563425">
        <w:rPr>
          <w:sz w:val="24"/>
          <w:szCs w:val="24"/>
        </w:rPr>
        <w:t>Trnovsko</w:t>
      </w:r>
      <w:proofErr w:type="spellEnd"/>
      <w:r w:rsidR="00563425">
        <w:rPr>
          <w:sz w:val="24"/>
          <w:szCs w:val="24"/>
        </w:rPr>
        <w:t>, zůstala pustá (</w:t>
      </w:r>
      <w:r w:rsidR="003446EF">
        <w:rPr>
          <w:sz w:val="24"/>
          <w:szCs w:val="24"/>
        </w:rPr>
        <w:t xml:space="preserve">p. a.: </w:t>
      </w:r>
      <w:r w:rsidR="00563425">
        <w:rPr>
          <w:sz w:val="24"/>
          <w:szCs w:val="24"/>
        </w:rPr>
        <w:t xml:space="preserve">odtud název místní části </w:t>
      </w:r>
      <w:proofErr w:type="gramStart"/>
      <w:r w:rsidR="00563425">
        <w:rPr>
          <w:sz w:val="24"/>
          <w:szCs w:val="24"/>
        </w:rPr>
        <w:t>„ Na</w:t>
      </w:r>
      <w:proofErr w:type="gramEnd"/>
      <w:r w:rsidR="00563425">
        <w:rPr>
          <w:sz w:val="24"/>
          <w:szCs w:val="24"/>
        </w:rPr>
        <w:t xml:space="preserve"> </w:t>
      </w:r>
      <w:proofErr w:type="spellStart"/>
      <w:r w:rsidR="00563425">
        <w:rPr>
          <w:sz w:val="24"/>
          <w:szCs w:val="24"/>
        </w:rPr>
        <w:t>poustkách</w:t>
      </w:r>
      <w:proofErr w:type="spellEnd"/>
      <w:r w:rsidR="00563425">
        <w:rPr>
          <w:sz w:val="24"/>
          <w:szCs w:val="24"/>
        </w:rPr>
        <w:t>“)</w:t>
      </w:r>
      <w:r w:rsidR="00295107">
        <w:rPr>
          <w:sz w:val="24"/>
          <w:szCs w:val="24"/>
        </w:rPr>
        <w:t xml:space="preserve"> </w:t>
      </w:r>
      <w:r w:rsidR="008A6485">
        <w:rPr>
          <w:sz w:val="24"/>
          <w:szCs w:val="24"/>
        </w:rPr>
        <w:t>a znovu</w:t>
      </w:r>
      <w:r w:rsidR="00563425">
        <w:rPr>
          <w:sz w:val="24"/>
          <w:szCs w:val="24"/>
        </w:rPr>
        <w:t xml:space="preserve"> byla</w:t>
      </w:r>
      <w:r w:rsidR="008A6485">
        <w:rPr>
          <w:sz w:val="24"/>
          <w:szCs w:val="24"/>
        </w:rPr>
        <w:t xml:space="preserve"> osazena  vrchností </w:t>
      </w:r>
      <w:r w:rsidR="009A7234">
        <w:rPr>
          <w:sz w:val="24"/>
          <w:szCs w:val="24"/>
        </w:rPr>
        <w:t>z</w:t>
      </w:r>
      <w:r w:rsidR="008A6485">
        <w:rPr>
          <w:sz w:val="24"/>
          <w:szCs w:val="24"/>
        </w:rPr>
        <w:t xml:space="preserve"> panství Bělá až po roce 1561.</w:t>
      </w:r>
    </w:p>
    <w:p w14:paraId="7B983A4B" w14:textId="4C66266F" w:rsidR="00F67316" w:rsidRDefault="00F67316" w:rsidP="00855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počtu obyvatel a </w:t>
      </w:r>
      <w:proofErr w:type="gramStart"/>
      <w:r>
        <w:rPr>
          <w:sz w:val="24"/>
          <w:szCs w:val="24"/>
        </w:rPr>
        <w:t>domů  v</w:t>
      </w:r>
      <w:proofErr w:type="gramEnd"/>
      <w:r>
        <w:rPr>
          <w:sz w:val="24"/>
          <w:szCs w:val="24"/>
        </w:rPr>
        <w:t> Trnové od počátku osídlení nejsou až do roku 1656 žádné prokazatelné údaje.</w:t>
      </w:r>
    </w:p>
    <w:p w14:paraId="0CD94490" w14:textId="079B67B2" w:rsidR="0088344B" w:rsidRDefault="0088344B" w:rsidP="0085587B">
      <w:pPr>
        <w:jc w:val="both"/>
        <w:rPr>
          <w:sz w:val="24"/>
          <w:szCs w:val="24"/>
        </w:rPr>
      </w:pPr>
      <w:r>
        <w:rPr>
          <w:sz w:val="24"/>
          <w:szCs w:val="24"/>
        </w:rPr>
        <w:t>V období obnovy zdecimovaného hospodářství p</w:t>
      </w:r>
      <w:r w:rsidR="00295107">
        <w:rPr>
          <w:sz w:val="24"/>
          <w:szCs w:val="24"/>
        </w:rPr>
        <w:t>o</w:t>
      </w:r>
      <w:r w:rsidR="00913948">
        <w:rPr>
          <w:sz w:val="24"/>
          <w:szCs w:val="24"/>
        </w:rPr>
        <w:t xml:space="preserve"> třicetileté válce měla Trnová</w:t>
      </w:r>
      <w:r w:rsidR="00FA222D">
        <w:rPr>
          <w:sz w:val="24"/>
          <w:szCs w:val="24"/>
        </w:rPr>
        <w:t xml:space="preserve"> v r. 1656</w:t>
      </w:r>
      <w:r w:rsidR="00913948">
        <w:rPr>
          <w:sz w:val="24"/>
          <w:szCs w:val="24"/>
        </w:rPr>
        <w:t xml:space="preserve"> podle berní ruly</w:t>
      </w:r>
      <w:r w:rsidR="009A7234">
        <w:rPr>
          <w:sz w:val="24"/>
          <w:szCs w:val="24"/>
        </w:rPr>
        <w:t xml:space="preserve"> (p. a.:</w:t>
      </w:r>
      <w:r w:rsidR="008B4E56">
        <w:rPr>
          <w:sz w:val="24"/>
          <w:szCs w:val="24"/>
        </w:rPr>
        <w:t xml:space="preserve"> </w:t>
      </w:r>
      <w:r w:rsidR="009A7234">
        <w:rPr>
          <w:sz w:val="24"/>
          <w:szCs w:val="24"/>
        </w:rPr>
        <w:t xml:space="preserve"> první   </w:t>
      </w:r>
      <w:r w:rsidR="009A7234" w:rsidRPr="009A7234">
        <w:rPr>
          <w:sz w:val="24"/>
          <w:szCs w:val="24"/>
        </w:rPr>
        <w:t xml:space="preserve"> </w:t>
      </w:r>
      <w:r w:rsidR="009A7234">
        <w:rPr>
          <w:sz w:val="24"/>
          <w:szCs w:val="24"/>
        </w:rPr>
        <w:t xml:space="preserve">úplný  </w:t>
      </w:r>
      <w:r w:rsidR="008B4E56">
        <w:rPr>
          <w:sz w:val="24"/>
          <w:szCs w:val="24"/>
        </w:rPr>
        <w:t xml:space="preserve"> </w:t>
      </w:r>
      <w:proofErr w:type="gramStart"/>
      <w:r w:rsidR="009A7234">
        <w:rPr>
          <w:sz w:val="24"/>
          <w:szCs w:val="24"/>
        </w:rPr>
        <w:t>soupis</w:t>
      </w:r>
      <w:r w:rsidR="008B4E56">
        <w:rPr>
          <w:sz w:val="24"/>
          <w:szCs w:val="24"/>
        </w:rPr>
        <w:t xml:space="preserve"> </w:t>
      </w:r>
      <w:r w:rsidR="009A7234">
        <w:rPr>
          <w:sz w:val="24"/>
          <w:szCs w:val="24"/>
        </w:rPr>
        <w:t xml:space="preserve"> daňových</w:t>
      </w:r>
      <w:proofErr w:type="gramEnd"/>
      <w:r w:rsidR="008B4E56">
        <w:rPr>
          <w:sz w:val="24"/>
          <w:szCs w:val="24"/>
        </w:rPr>
        <w:t xml:space="preserve"> </w:t>
      </w:r>
      <w:r w:rsidR="009A7234">
        <w:rPr>
          <w:sz w:val="24"/>
          <w:szCs w:val="24"/>
        </w:rPr>
        <w:t xml:space="preserve"> povinností v Českém království z  r. 1654)  </w:t>
      </w:r>
      <w:r w:rsidR="00913948">
        <w:rPr>
          <w:sz w:val="24"/>
          <w:szCs w:val="24"/>
        </w:rPr>
        <w:t xml:space="preserve">  </w:t>
      </w:r>
      <w:r w:rsidR="00FA222D">
        <w:rPr>
          <w:sz w:val="24"/>
          <w:szCs w:val="24"/>
        </w:rPr>
        <w:t>8 selských usedlostí</w:t>
      </w:r>
      <w:r w:rsidR="007A7B09">
        <w:rPr>
          <w:sz w:val="24"/>
          <w:szCs w:val="24"/>
        </w:rPr>
        <w:t>.</w:t>
      </w:r>
      <w:r w:rsidR="00FA222D">
        <w:rPr>
          <w:sz w:val="24"/>
          <w:szCs w:val="24"/>
        </w:rPr>
        <w:t xml:space="preserve"> </w:t>
      </w:r>
      <w:r w:rsidR="007A7B09">
        <w:rPr>
          <w:sz w:val="24"/>
          <w:szCs w:val="24"/>
        </w:rPr>
        <w:t>Z</w:t>
      </w:r>
      <w:r w:rsidR="00FA222D">
        <w:rPr>
          <w:sz w:val="24"/>
          <w:szCs w:val="24"/>
        </w:rPr>
        <w:t> nichž dvě byly pusté a jedna chalupnick</w:t>
      </w:r>
      <w:r w:rsidR="007A7B09">
        <w:rPr>
          <w:sz w:val="24"/>
          <w:szCs w:val="24"/>
        </w:rPr>
        <w:t>á</w:t>
      </w:r>
      <w:r>
        <w:rPr>
          <w:sz w:val="24"/>
          <w:szCs w:val="24"/>
        </w:rPr>
        <w:t>. Ta</w:t>
      </w:r>
      <w:r w:rsidR="003962E7">
        <w:rPr>
          <w:sz w:val="24"/>
          <w:szCs w:val="24"/>
        </w:rPr>
        <w:t xml:space="preserve"> chalupnická</w:t>
      </w:r>
      <w:r>
        <w:rPr>
          <w:sz w:val="24"/>
          <w:szCs w:val="24"/>
        </w:rPr>
        <w:t xml:space="preserve"> představuje roubené stavení předcházející</w:t>
      </w:r>
      <w:r w:rsidR="008B4E56">
        <w:rPr>
          <w:sz w:val="24"/>
          <w:szCs w:val="24"/>
        </w:rPr>
        <w:t xml:space="preserve"> tomuto</w:t>
      </w:r>
      <w:r>
        <w:rPr>
          <w:sz w:val="24"/>
          <w:szCs w:val="24"/>
        </w:rPr>
        <w:t xml:space="preserve"> současnému</w:t>
      </w:r>
      <w:r w:rsidR="008B4E56">
        <w:rPr>
          <w:sz w:val="24"/>
          <w:szCs w:val="24"/>
        </w:rPr>
        <w:t xml:space="preserve"> revitalizovanému.</w:t>
      </w:r>
      <w:r>
        <w:rPr>
          <w:sz w:val="24"/>
          <w:szCs w:val="24"/>
        </w:rPr>
        <w:t xml:space="preserve"> </w:t>
      </w:r>
    </w:p>
    <w:p w14:paraId="440B5421" w14:textId="07CA5D9A" w:rsidR="00295107" w:rsidRDefault="003962E7" w:rsidP="0085587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C2E42">
        <w:rPr>
          <w:sz w:val="24"/>
          <w:szCs w:val="24"/>
        </w:rPr>
        <w:t>ůvodní</w:t>
      </w:r>
      <w:r>
        <w:rPr>
          <w:sz w:val="24"/>
          <w:szCs w:val="24"/>
        </w:rPr>
        <w:t xml:space="preserve"> roubená</w:t>
      </w:r>
      <w:r w:rsidR="007A7B09">
        <w:rPr>
          <w:sz w:val="24"/>
          <w:szCs w:val="24"/>
        </w:rPr>
        <w:t xml:space="preserve"> chalupa</w:t>
      </w:r>
      <w:r w:rsidR="00957F6D">
        <w:rPr>
          <w:sz w:val="24"/>
          <w:szCs w:val="24"/>
        </w:rPr>
        <w:t xml:space="preserve"> (čp. 2)</w:t>
      </w:r>
      <w:r w:rsidR="008C2E42">
        <w:rPr>
          <w:sz w:val="24"/>
          <w:szCs w:val="24"/>
        </w:rPr>
        <w:t xml:space="preserve"> mohla mít</w:t>
      </w:r>
      <w:r>
        <w:rPr>
          <w:sz w:val="24"/>
          <w:szCs w:val="24"/>
        </w:rPr>
        <w:t xml:space="preserve"> za sebou</w:t>
      </w:r>
      <w:r w:rsidR="008B4E56">
        <w:rPr>
          <w:sz w:val="24"/>
          <w:szCs w:val="24"/>
        </w:rPr>
        <w:t xml:space="preserve"> </w:t>
      </w:r>
      <w:r w:rsidR="008C2E42">
        <w:rPr>
          <w:sz w:val="24"/>
          <w:szCs w:val="24"/>
        </w:rPr>
        <w:t>v době sčítání berní ruly již půl století existence. Její výstavba</w:t>
      </w:r>
      <w:r w:rsidR="003446EF">
        <w:rPr>
          <w:sz w:val="24"/>
          <w:szCs w:val="24"/>
        </w:rPr>
        <w:t>,</w:t>
      </w:r>
      <w:r w:rsidR="008C2E42">
        <w:rPr>
          <w:sz w:val="24"/>
          <w:szCs w:val="24"/>
        </w:rPr>
        <w:t xml:space="preserve"> odhadem datovaná před bitvou na Bílé hoře </w:t>
      </w:r>
      <w:r w:rsidR="003446EF">
        <w:rPr>
          <w:sz w:val="24"/>
          <w:szCs w:val="24"/>
        </w:rPr>
        <w:t>r.</w:t>
      </w:r>
      <w:r w:rsidR="008C2E42">
        <w:rPr>
          <w:sz w:val="24"/>
          <w:szCs w:val="24"/>
        </w:rPr>
        <w:t>1620</w:t>
      </w:r>
      <w:r w:rsidR="003446EF">
        <w:rPr>
          <w:sz w:val="24"/>
          <w:szCs w:val="24"/>
        </w:rPr>
        <w:t>,</w:t>
      </w:r>
      <w:r w:rsidR="007A7B09">
        <w:rPr>
          <w:sz w:val="24"/>
          <w:szCs w:val="24"/>
        </w:rPr>
        <w:t xml:space="preserve"> byla</w:t>
      </w:r>
      <w:r w:rsidR="008C2E42">
        <w:rPr>
          <w:sz w:val="24"/>
          <w:szCs w:val="24"/>
        </w:rPr>
        <w:t xml:space="preserve"> zvolena do prostoru návsi</w:t>
      </w:r>
      <w:r w:rsidR="007A7B09">
        <w:rPr>
          <w:sz w:val="24"/>
          <w:szCs w:val="24"/>
        </w:rPr>
        <w:t xml:space="preserve"> vklíněn</w:t>
      </w:r>
      <w:r w:rsidR="008C2E42">
        <w:rPr>
          <w:sz w:val="24"/>
          <w:szCs w:val="24"/>
        </w:rPr>
        <w:t>ím</w:t>
      </w:r>
      <w:r w:rsidR="007A7B09">
        <w:rPr>
          <w:sz w:val="24"/>
          <w:szCs w:val="24"/>
        </w:rPr>
        <w:t xml:space="preserve"> mezi dva statky. Mezi dominantní statek</w:t>
      </w:r>
      <w:r w:rsidR="003446EF">
        <w:rPr>
          <w:sz w:val="24"/>
          <w:szCs w:val="24"/>
        </w:rPr>
        <w:t xml:space="preserve"> čp.1</w:t>
      </w:r>
      <w:r w:rsidR="00B16C30" w:rsidRPr="00B16C30">
        <w:rPr>
          <w:sz w:val="24"/>
          <w:szCs w:val="24"/>
        </w:rPr>
        <w:t xml:space="preserve"> </w:t>
      </w:r>
      <w:r w:rsidR="00B16C30">
        <w:rPr>
          <w:sz w:val="24"/>
          <w:szCs w:val="24"/>
        </w:rPr>
        <w:t xml:space="preserve">při jihovýchodní straně návsi na hranici s potokem </w:t>
      </w:r>
      <w:r w:rsidR="003446EF">
        <w:rPr>
          <w:sz w:val="24"/>
          <w:szCs w:val="24"/>
        </w:rPr>
        <w:t>(p. a.:</w:t>
      </w:r>
      <w:r w:rsidR="00957F6D">
        <w:rPr>
          <w:sz w:val="24"/>
          <w:szCs w:val="24"/>
        </w:rPr>
        <w:t xml:space="preserve"> zbourán</w:t>
      </w:r>
      <w:r w:rsidR="00B16C30">
        <w:rPr>
          <w:sz w:val="24"/>
          <w:szCs w:val="24"/>
        </w:rPr>
        <w:t xml:space="preserve"> r. 1960 - </w:t>
      </w:r>
      <w:proofErr w:type="gramStart"/>
      <w:r w:rsidR="00B16C30">
        <w:rPr>
          <w:sz w:val="24"/>
          <w:szCs w:val="24"/>
        </w:rPr>
        <w:t>dnes  tudy</w:t>
      </w:r>
      <w:proofErr w:type="gramEnd"/>
      <w:r w:rsidR="00B16C30">
        <w:rPr>
          <w:sz w:val="24"/>
          <w:szCs w:val="24"/>
        </w:rPr>
        <w:t xml:space="preserve">  vede   místní  komunikace k  bývalému</w:t>
      </w:r>
      <w:r w:rsidR="00B16C30" w:rsidRPr="00B16C30">
        <w:rPr>
          <w:sz w:val="24"/>
          <w:szCs w:val="24"/>
        </w:rPr>
        <w:t xml:space="preserve"> </w:t>
      </w:r>
      <w:r w:rsidR="00B16C30">
        <w:rPr>
          <w:sz w:val="24"/>
          <w:szCs w:val="24"/>
        </w:rPr>
        <w:t xml:space="preserve">pohostinství  a ke stadionu TJ </w:t>
      </w:r>
      <w:r w:rsidR="005B0BEB">
        <w:rPr>
          <w:sz w:val="24"/>
          <w:szCs w:val="24"/>
        </w:rPr>
        <w:t>)</w:t>
      </w:r>
      <w:r w:rsidR="007A7B09">
        <w:rPr>
          <w:sz w:val="24"/>
          <w:szCs w:val="24"/>
        </w:rPr>
        <w:t xml:space="preserve"> a statek</w:t>
      </w:r>
      <w:r w:rsidR="005B0BEB">
        <w:rPr>
          <w:sz w:val="24"/>
          <w:szCs w:val="24"/>
        </w:rPr>
        <w:t xml:space="preserve"> </w:t>
      </w:r>
      <w:r w:rsidR="00957F6D">
        <w:rPr>
          <w:sz w:val="24"/>
          <w:szCs w:val="24"/>
        </w:rPr>
        <w:t>čp. 3</w:t>
      </w:r>
      <w:r w:rsidR="003446EF">
        <w:rPr>
          <w:sz w:val="24"/>
          <w:szCs w:val="24"/>
        </w:rPr>
        <w:t xml:space="preserve"> (p. a.:</w:t>
      </w:r>
      <w:r w:rsidR="002C4027">
        <w:rPr>
          <w:sz w:val="24"/>
          <w:szCs w:val="24"/>
        </w:rPr>
        <w:t xml:space="preserve"> stával</w:t>
      </w:r>
      <w:r w:rsidR="005B0BEB">
        <w:rPr>
          <w:sz w:val="24"/>
          <w:szCs w:val="24"/>
        </w:rPr>
        <w:t xml:space="preserve"> </w:t>
      </w:r>
      <w:r w:rsidR="002C4027">
        <w:rPr>
          <w:sz w:val="24"/>
          <w:szCs w:val="24"/>
        </w:rPr>
        <w:t xml:space="preserve"> v</w:t>
      </w:r>
      <w:r w:rsidR="005B0BEB">
        <w:rPr>
          <w:sz w:val="24"/>
          <w:szCs w:val="24"/>
        </w:rPr>
        <w:t> </w:t>
      </w:r>
      <w:r w:rsidR="002C4027">
        <w:rPr>
          <w:sz w:val="24"/>
          <w:szCs w:val="24"/>
        </w:rPr>
        <w:t>prostoru</w:t>
      </w:r>
      <w:r w:rsidR="005B0BEB">
        <w:rPr>
          <w:sz w:val="24"/>
          <w:szCs w:val="24"/>
        </w:rPr>
        <w:t xml:space="preserve"> </w:t>
      </w:r>
      <w:r w:rsidR="002C4027">
        <w:rPr>
          <w:sz w:val="24"/>
          <w:szCs w:val="24"/>
        </w:rPr>
        <w:t xml:space="preserve"> za autobusovou</w:t>
      </w:r>
      <w:r w:rsidR="005B0BEB">
        <w:rPr>
          <w:sz w:val="24"/>
          <w:szCs w:val="24"/>
        </w:rPr>
        <w:t xml:space="preserve"> </w:t>
      </w:r>
      <w:r w:rsidR="002C4027">
        <w:rPr>
          <w:sz w:val="24"/>
          <w:szCs w:val="24"/>
        </w:rPr>
        <w:t xml:space="preserve"> čekárnou na současné zahradě p.</w:t>
      </w:r>
      <w:r w:rsidR="005B0BEB">
        <w:rPr>
          <w:sz w:val="24"/>
          <w:szCs w:val="24"/>
        </w:rPr>
        <w:t xml:space="preserve"> Z.</w:t>
      </w:r>
      <w:r w:rsidR="002C4027">
        <w:rPr>
          <w:sz w:val="24"/>
          <w:szCs w:val="24"/>
        </w:rPr>
        <w:t xml:space="preserve"> Krausové</w:t>
      </w:r>
      <w:r w:rsidR="003446EF">
        <w:rPr>
          <w:sz w:val="24"/>
          <w:szCs w:val="24"/>
        </w:rPr>
        <w:t>)</w:t>
      </w:r>
      <w:r w:rsidR="002C4027">
        <w:rPr>
          <w:sz w:val="24"/>
          <w:szCs w:val="24"/>
        </w:rPr>
        <w:t>.</w:t>
      </w:r>
      <w:r w:rsidR="007A7B09">
        <w:rPr>
          <w:sz w:val="24"/>
          <w:szCs w:val="24"/>
        </w:rPr>
        <w:t xml:space="preserve"> </w:t>
      </w:r>
      <w:r w:rsidR="00957F6D">
        <w:rPr>
          <w:sz w:val="24"/>
          <w:szCs w:val="24"/>
        </w:rPr>
        <w:t>(</w:t>
      </w:r>
      <w:r w:rsidR="003446EF">
        <w:rPr>
          <w:sz w:val="24"/>
          <w:szCs w:val="24"/>
        </w:rPr>
        <w:t>P. a.: č</w:t>
      </w:r>
      <w:r w:rsidR="00957F6D">
        <w:rPr>
          <w:sz w:val="24"/>
          <w:szCs w:val="24"/>
        </w:rPr>
        <w:t xml:space="preserve">ísla popisná </w:t>
      </w:r>
      <w:r w:rsidR="005470DC">
        <w:rPr>
          <w:sz w:val="24"/>
          <w:szCs w:val="24"/>
        </w:rPr>
        <w:t>začala být</w:t>
      </w:r>
      <w:r w:rsidR="00957F6D">
        <w:rPr>
          <w:sz w:val="24"/>
          <w:szCs w:val="24"/>
        </w:rPr>
        <w:t xml:space="preserve"> </w:t>
      </w:r>
      <w:proofErr w:type="gramStart"/>
      <w:r w:rsidR="00957F6D">
        <w:rPr>
          <w:sz w:val="24"/>
          <w:szCs w:val="24"/>
        </w:rPr>
        <w:t>udělována  až</w:t>
      </w:r>
      <w:proofErr w:type="gramEnd"/>
      <w:r w:rsidR="00957F6D">
        <w:rPr>
          <w:sz w:val="24"/>
          <w:szCs w:val="24"/>
        </w:rPr>
        <w:t xml:space="preserve"> v r. 1771)</w:t>
      </w:r>
      <w:r w:rsidR="005B0BEB">
        <w:rPr>
          <w:sz w:val="24"/>
          <w:szCs w:val="24"/>
        </w:rPr>
        <w:t>.</w:t>
      </w:r>
    </w:p>
    <w:p w14:paraId="14C09CD1" w14:textId="0EECD4BC" w:rsidR="008C2E42" w:rsidRDefault="00184EF3" w:rsidP="0085587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5470DC">
        <w:rPr>
          <w:sz w:val="24"/>
          <w:szCs w:val="24"/>
        </w:rPr>
        <w:t xml:space="preserve"> </w:t>
      </w:r>
      <w:r>
        <w:rPr>
          <w:sz w:val="24"/>
          <w:szCs w:val="24"/>
        </w:rPr>
        <w:t> 2.</w:t>
      </w:r>
      <w:proofErr w:type="gramEnd"/>
      <w:r>
        <w:rPr>
          <w:sz w:val="24"/>
          <w:szCs w:val="24"/>
        </w:rPr>
        <w:t xml:space="preserve"> polovině 17. století </w:t>
      </w:r>
      <w:r w:rsidR="005470DC">
        <w:rPr>
          <w:sz w:val="24"/>
          <w:szCs w:val="24"/>
        </w:rPr>
        <w:t xml:space="preserve">   </w:t>
      </w:r>
      <w:r>
        <w:rPr>
          <w:sz w:val="24"/>
          <w:szCs w:val="24"/>
        </w:rPr>
        <w:t>c</w:t>
      </w:r>
      <w:r w:rsidR="008C2E42">
        <w:rPr>
          <w:sz w:val="24"/>
          <w:szCs w:val="24"/>
        </w:rPr>
        <w:t xml:space="preserve">halupu </w:t>
      </w:r>
      <w:r w:rsidR="005470DC">
        <w:rPr>
          <w:sz w:val="24"/>
          <w:szCs w:val="24"/>
        </w:rPr>
        <w:t xml:space="preserve"> </w:t>
      </w:r>
      <w:r w:rsidR="008C2E42">
        <w:rPr>
          <w:sz w:val="24"/>
          <w:szCs w:val="24"/>
        </w:rPr>
        <w:t>obýval</w:t>
      </w:r>
      <w:r w:rsidR="005470DC">
        <w:rPr>
          <w:sz w:val="24"/>
          <w:szCs w:val="24"/>
        </w:rPr>
        <w:t xml:space="preserve">   </w:t>
      </w:r>
      <w:r w:rsidR="00E06396">
        <w:rPr>
          <w:sz w:val="24"/>
          <w:szCs w:val="24"/>
        </w:rPr>
        <w:t xml:space="preserve"> Jan Kalousek s rodinou, který</w:t>
      </w:r>
      <w:r w:rsidR="005470DC">
        <w:rPr>
          <w:sz w:val="24"/>
          <w:szCs w:val="24"/>
        </w:rPr>
        <w:t xml:space="preserve"> </w:t>
      </w:r>
      <w:r w:rsidR="00E06396">
        <w:rPr>
          <w:sz w:val="24"/>
          <w:szCs w:val="24"/>
        </w:rPr>
        <w:t xml:space="preserve"> v</w:t>
      </w:r>
      <w:r w:rsidR="005470DC">
        <w:rPr>
          <w:sz w:val="24"/>
          <w:szCs w:val="24"/>
        </w:rPr>
        <w:t> </w:t>
      </w:r>
      <w:r w:rsidR="00E06396">
        <w:rPr>
          <w:sz w:val="24"/>
          <w:szCs w:val="24"/>
        </w:rPr>
        <w:t>té</w:t>
      </w:r>
      <w:r w:rsidR="005470DC">
        <w:rPr>
          <w:sz w:val="24"/>
          <w:szCs w:val="24"/>
        </w:rPr>
        <w:t xml:space="preserve"> </w:t>
      </w:r>
      <w:r w:rsidR="00E06396">
        <w:rPr>
          <w:sz w:val="24"/>
          <w:szCs w:val="24"/>
        </w:rPr>
        <w:t xml:space="preserve"> době</w:t>
      </w:r>
      <w:r w:rsidR="005470DC">
        <w:rPr>
          <w:sz w:val="24"/>
          <w:szCs w:val="24"/>
        </w:rPr>
        <w:t xml:space="preserve"> </w:t>
      </w:r>
      <w:r w:rsidR="00E06396">
        <w:rPr>
          <w:sz w:val="24"/>
          <w:szCs w:val="24"/>
        </w:rPr>
        <w:t xml:space="preserve"> vlastnil 9 strychů</w:t>
      </w:r>
      <w:r w:rsidR="000E5EDD">
        <w:rPr>
          <w:sz w:val="24"/>
          <w:szCs w:val="24"/>
        </w:rPr>
        <w:t xml:space="preserve"> polí</w:t>
      </w:r>
      <w:r w:rsidR="004B6F2E">
        <w:rPr>
          <w:sz w:val="24"/>
          <w:szCs w:val="24"/>
        </w:rPr>
        <w:t xml:space="preserve"> </w:t>
      </w:r>
      <w:r w:rsidR="008B4E56">
        <w:rPr>
          <w:sz w:val="24"/>
          <w:szCs w:val="24"/>
        </w:rPr>
        <w:t>(</w:t>
      </w:r>
      <w:r w:rsidR="004B6F2E">
        <w:rPr>
          <w:sz w:val="24"/>
          <w:szCs w:val="24"/>
        </w:rPr>
        <w:t xml:space="preserve">p. a.: </w:t>
      </w:r>
      <w:r w:rsidR="000E5EDD">
        <w:rPr>
          <w:sz w:val="24"/>
          <w:szCs w:val="24"/>
        </w:rPr>
        <w:t>přibližně 2,5 ha),</w:t>
      </w:r>
      <w:r w:rsidR="005470DC">
        <w:rPr>
          <w:sz w:val="24"/>
          <w:szCs w:val="24"/>
        </w:rPr>
        <w:t xml:space="preserve"> </w:t>
      </w:r>
      <w:r w:rsidR="000E5EDD">
        <w:rPr>
          <w:sz w:val="24"/>
          <w:szCs w:val="24"/>
        </w:rPr>
        <w:t xml:space="preserve"> to byl</w:t>
      </w:r>
      <w:r w:rsidR="005470DC">
        <w:rPr>
          <w:sz w:val="24"/>
          <w:szCs w:val="24"/>
        </w:rPr>
        <w:t xml:space="preserve"> </w:t>
      </w:r>
      <w:r w:rsidR="00E06396">
        <w:rPr>
          <w:sz w:val="24"/>
          <w:szCs w:val="24"/>
        </w:rPr>
        <w:t xml:space="preserve"> zhruba </w:t>
      </w:r>
      <w:r w:rsidR="005470DC">
        <w:rPr>
          <w:sz w:val="24"/>
          <w:szCs w:val="24"/>
        </w:rPr>
        <w:t xml:space="preserve"> </w:t>
      </w:r>
      <w:r w:rsidR="00E06396">
        <w:rPr>
          <w:sz w:val="24"/>
          <w:szCs w:val="24"/>
        </w:rPr>
        <w:t>čtvrtinový</w:t>
      </w:r>
      <w:r w:rsidR="005470DC">
        <w:rPr>
          <w:sz w:val="24"/>
          <w:szCs w:val="24"/>
        </w:rPr>
        <w:t xml:space="preserve"> </w:t>
      </w:r>
      <w:r w:rsidR="00E06396">
        <w:rPr>
          <w:sz w:val="24"/>
          <w:szCs w:val="24"/>
        </w:rPr>
        <w:t xml:space="preserve"> rozsah pozemků ve srovnání s</w:t>
      </w:r>
      <w:r w:rsidR="000E5EDD">
        <w:rPr>
          <w:sz w:val="24"/>
          <w:szCs w:val="24"/>
        </w:rPr>
        <w:t xml:space="preserve"> vedlejšími</w:t>
      </w:r>
      <w:r w:rsidR="00E06396">
        <w:rPr>
          <w:sz w:val="24"/>
          <w:szCs w:val="24"/>
        </w:rPr>
        <w:t xml:space="preserve"> selskými usedlostmi</w:t>
      </w:r>
      <w:r w:rsidR="000E5EDD">
        <w:rPr>
          <w:sz w:val="24"/>
          <w:szCs w:val="24"/>
        </w:rPr>
        <w:t>,</w:t>
      </w:r>
      <w:r w:rsidR="00E06396">
        <w:rPr>
          <w:sz w:val="24"/>
          <w:szCs w:val="24"/>
        </w:rPr>
        <w:t xml:space="preserve"> 2 krávy, 2 jalovice, 3 ovce a 2 vepře. Do majetku rodiny Kalousků usedlost patřila až do 1. čtvrtiny 18. století. </w:t>
      </w:r>
      <w:r w:rsidR="00561C08">
        <w:rPr>
          <w:sz w:val="24"/>
          <w:szCs w:val="24"/>
        </w:rPr>
        <w:t>(</w:t>
      </w:r>
      <w:r w:rsidR="000E5EDD">
        <w:rPr>
          <w:sz w:val="24"/>
          <w:szCs w:val="24"/>
        </w:rPr>
        <w:t>P. a.:</w:t>
      </w:r>
      <w:r w:rsidR="00E06396">
        <w:rPr>
          <w:sz w:val="24"/>
          <w:szCs w:val="24"/>
        </w:rPr>
        <w:t xml:space="preserve"> </w:t>
      </w:r>
      <w:r w:rsidR="000E5EDD">
        <w:rPr>
          <w:sz w:val="24"/>
          <w:szCs w:val="24"/>
        </w:rPr>
        <w:t>o</w:t>
      </w:r>
      <w:r w:rsidR="00E06396">
        <w:rPr>
          <w:sz w:val="24"/>
          <w:szCs w:val="24"/>
        </w:rPr>
        <w:t>dtud místní dosud užívané pojmenování statku „u Kalousků“)</w:t>
      </w:r>
      <w:r w:rsidR="00561C08">
        <w:rPr>
          <w:sz w:val="24"/>
          <w:szCs w:val="24"/>
        </w:rPr>
        <w:t>.</w:t>
      </w:r>
    </w:p>
    <w:p w14:paraId="43B69CCE" w14:textId="17AE0AD0" w:rsidR="00FD349F" w:rsidRDefault="007E0F45" w:rsidP="00855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Roku 1728 grunt nově koupil od </w:t>
      </w:r>
      <w:proofErr w:type="gramStart"/>
      <w:r>
        <w:rPr>
          <w:sz w:val="24"/>
          <w:szCs w:val="24"/>
        </w:rPr>
        <w:t xml:space="preserve">vrchnosti </w:t>
      </w:r>
      <w:r w:rsidR="0002277A">
        <w:rPr>
          <w:sz w:val="24"/>
          <w:szCs w:val="24"/>
        </w:rPr>
        <w:t xml:space="preserve"> jako</w:t>
      </w:r>
      <w:proofErr w:type="gramEnd"/>
      <w:r w:rsidR="0002277A">
        <w:rPr>
          <w:sz w:val="24"/>
          <w:szCs w:val="24"/>
        </w:rPr>
        <w:t xml:space="preserve"> zákup </w:t>
      </w:r>
      <w:r>
        <w:rPr>
          <w:sz w:val="24"/>
          <w:szCs w:val="24"/>
        </w:rPr>
        <w:t>Tomáš Kříž za 32 zlatých (</w:t>
      </w:r>
      <w:r w:rsidR="00741789">
        <w:rPr>
          <w:sz w:val="24"/>
          <w:szCs w:val="24"/>
        </w:rPr>
        <w:t>p. a.: přepočet na</w:t>
      </w:r>
      <w:r w:rsidR="005470DC">
        <w:rPr>
          <w:sz w:val="24"/>
          <w:szCs w:val="24"/>
        </w:rPr>
        <w:t xml:space="preserve"> </w:t>
      </w:r>
      <w:r w:rsidR="00741789">
        <w:rPr>
          <w:sz w:val="24"/>
          <w:szCs w:val="24"/>
        </w:rPr>
        <w:t xml:space="preserve"> dnešní měnu</w:t>
      </w:r>
      <w:r w:rsidR="005470DC">
        <w:rPr>
          <w:sz w:val="24"/>
          <w:szCs w:val="24"/>
        </w:rPr>
        <w:t xml:space="preserve">  </w:t>
      </w:r>
      <w:r w:rsidR="00741789">
        <w:rPr>
          <w:sz w:val="24"/>
          <w:szCs w:val="24"/>
        </w:rPr>
        <w:t xml:space="preserve"> je problematický</w:t>
      </w:r>
      <w:r w:rsidR="005470DC">
        <w:rPr>
          <w:sz w:val="24"/>
          <w:szCs w:val="24"/>
        </w:rPr>
        <w:t xml:space="preserve"> - </w:t>
      </w:r>
      <w:r w:rsidR="00741789">
        <w:rPr>
          <w:sz w:val="24"/>
          <w:szCs w:val="24"/>
        </w:rPr>
        <w:t>uvádí se,</w:t>
      </w:r>
      <w:r w:rsidR="00CB5781">
        <w:rPr>
          <w:sz w:val="24"/>
          <w:szCs w:val="24"/>
        </w:rPr>
        <w:t xml:space="preserve"> </w:t>
      </w:r>
      <w:r w:rsidR="00741789">
        <w:rPr>
          <w:sz w:val="24"/>
          <w:szCs w:val="24"/>
        </w:rPr>
        <w:t>že v</w:t>
      </w:r>
      <w:r w:rsidR="005470DC">
        <w:rPr>
          <w:sz w:val="24"/>
          <w:szCs w:val="24"/>
        </w:rPr>
        <w:t xml:space="preserve">  </w:t>
      </w:r>
      <w:r w:rsidR="00741789">
        <w:rPr>
          <w:sz w:val="24"/>
          <w:szCs w:val="24"/>
        </w:rPr>
        <w:t> té době</w:t>
      </w:r>
      <w:r w:rsidR="005470DC">
        <w:rPr>
          <w:sz w:val="24"/>
          <w:szCs w:val="24"/>
        </w:rPr>
        <w:t xml:space="preserve"> </w:t>
      </w:r>
      <w:r w:rsidR="00741789">
        <w:rPr>
          <w:sz w:val="24"/>
          <w:szCs w:val="24"/>
        </w:rPr>
        <w:t xml:space="preserve"> se</w:t>
      </w:r>
      <w:r w:rsidR="005470DC">
        <w:rPr>
          <w:sz w:val="24"/>
          <w:szCs w:val="24"/>
        </w:rPr>
        <w:t xml:space="preserve"> </w:t>
      </w:r>
      <w:r w:rsidR="00741789">
        <w:rPr>
          <w:sz w:val="24"/>
          <w:szCs w:val="24"/>
        </w:rPr>
        <w:t xml:space="preserve"> za 7</w:t>
      </w:r>
      <w:r w:rsidR="005470DC">
        <w:rPr>
          <w:sz w:val="24"/>
          <w:szCs w:val="24"/>
        </w:rPr>
        <w:t xml:space="preserve"> </w:t>
      </w:r>
      <w:r w:rsidR="00741789">
        <w:rPr>
          <w:sz w:val="24"/>
          <w:szCs w:val="24"/>
        </w:rPr>
        <w:t xml:space="preserve"> zlatých</w:t>
      </w:r>
      <w:r w:rsidR="005470DC">
        <w:rPr>
          <w:sz w:val="24"/>
          <w:szCs w:val="24"/>
        </w:rPr>
        <w:t xml:space="preserve"> </w:t>
      </w:r>
      <w:r w:rsidR="00741789">
        <w:rPr>
          <w:sz w:val="24"/>
          <w:szCs w:val="24"/>
        </w:rPr>
        <w:t xml:space="preserve"> </w:t>
      </w:r>
      <w:r w:rsidR="00CB5781">
        <w:rPr>
          <w:sz w:val="24"/>
          <w:szCs w:val="24"/>
        </w:rPr>
        <w:t>nechala</w:t>
      </w:r>
      <w:r w:rsidR="005470DC">
        <w:rPr>
          <w:sz w:val="24"/>
          <w:szCs w:val="24"/>
        </w:rPr>
        <w:t xml:space="preserve"> </w:t>
      </w:r>
      <w:r w:rsidR="00CB5781">
        <w:rPr>
          <w:sz w:val="24"/>
          <w:szCs w:val="24"/>
        </w:rPr>
        <w:t xml:space="preserve"> koupit</w:t>
      </w:r>
      <w:r w:rsidR="00741789">
        <w:rPr>
          <w:sz w:val="24"/>
          <w:szCs w:val="24"/>
        </w:rPr>
        <w:t xml:space="preserve"> 1 krá</w:t>
      </w:r>
      <w:r w:rsidR="00CB5781">
        <w:rPr>
          <w:sz w:val="24"/>
          <w:szCs w:val="24"/>
        </w:rPr>
        <w:t>va</w:t>
      </w:r>
      <w:r>
        <w:rPr>
          <w:sz w:val="24"/>
          <w:szCs w:val="24"/>
        </w:rPr>
        <w:t>). M</w:t>
      </w:r>
      <w:r w:rsidR="00CB5781">
        <w:rPr>
          <w:sz w:val="24"/>
          <w:szCs w:val="24"/>
        </w:rPr>
        <w:t>ě</w:t>
      </w:r>
      <w:r>
        <w:rPr>
          <w:sz w:val="24"/>
          <w:szCs w:val="24"/>
        </w:rPr>
        <w:t>l 3 děti: Jana, Polyxenu a Adama. Jan byl propuštěný z panství (</w:t>
      </w:r>
      <w:r w:rsidR="001C0395">
        <w:rPr>
          <w:sz w:val="24"/>
          <w:szCs w:val="24"/>
        </w:rPr>
        <w:t xml:space="preserve">p. a.: do doby </w:t>
      </w:r>
      <w:r w:rsidR="001C0395">
        <w:rPr>
          <w:sz w:val="24"/>
          <w:szCs w:val="24"/>
        </w:rPr>
        <w:lastRenderedPageBreak/>
        <w:t xml:space="preserve">zrušení nevolnictví 1781 to byla možnost přestěhovat se se souhlasem vrchnosti na jiné panství, znamená </w:t>
      </w:r>
      <w:proofErr w:type="gramStart"/>
      <w:r w:rsidR="001C0395">
        <w:rPr>
          <w:sz w:val="24"/>
          <w:szCs w:val="24"/>
        </w:rPr>
        <w:t>to  tedy</w:t>
      </w:r>
      <w:proofErr w:type="gramEnd"/>
      <w:r w:rsidR="001C0395">
        <w:rPr>
          <w:sz w:val="24"/>
          <w:szCs w:val="24"/>
        </w:rPr>
        <w:t>, že  se odstěhoval)</w:t>
      </w:r>
      <w:r>
        <w:rPr>
          <w:sz w:val="24"/>
          <w:szCs w:val="24"/>
        </w:rPr>
        <w:t xml:space="preserve">, Adam byl řemeslem zahradník. Dcera Polyxena </w:t>
      </w:r>
      <w:proofErr w:type="gramStart"/>
      <w:r>
        <w:rPr>
          <w:sz w:val="24"/>
          <w:szCs w:val="24"/>
        </w:rPr>
        <w:t xml:space="preserve">se </w:t>
      </w:r>
      <w:r w:rsidR="005470DC">
        <w:rPr>
          <w:sz w:val="24"/>
          <w:szCs w:val="24"/>
        </w:rPr>
        <w:t xml:space="preserve"> </w:t>
      </w:r>
      <w:r>
        <w:rPr>
          <w:sz w:val="24"/>
          <w:szCs w:val="24"/>
        </w:rPr>
        <w:t>provdala</w:t>
      </w:r>
      <w:proofErr w:type="gramEnd"/>
      <w:r>
        <w:rPr>
          <w:sz w:val="24"/>
          <w:szCs w:val="24"/>
        </w:rPr>
        <w:t xml:space="preserve">  za Mikuláše</w:t>
      </w:r>
      <w:r w:rsidR="005470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Brandla, který</w:t>
      </w:r>
      <w:r w:rsidR="005470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C0395">
        <w:rPr>
          <w:sz w:val="24"/>
          <w:szCs w:val="24"/>
        </w:rPr>
        <w:t>tak</w:t>
      </w:r>
      <w:r>
        <w:rPr>
          <w:sz w:val="24"/>
          <w:szCs w:val="24"/>
        </w:rPr>
        <w:t xml:space="preserve"> dvůr získal.</w:t>
      </w:r>
      <w:r w:rsidR="00FD34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Mikuláš </w:t>
      </w:r>
      <w:proofErr w:type="gramStart"/>
      <w:r>
        <w:rPr>
          <w:sz w:val="24"/>
          <w:szCs w:val="24"/>
        </w:rPr>
        <w:t>Brandl</w:t>
      </w:r>
      <w:r w:rsidR="00184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zemřel</w:t>
      </w:r>
      <w:proofErr w:type="gramEnd"/>
      <w:r w:rsidR="00184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bez dědiců</w:t>
      </w:r>
      <w:r w:rsidR="0002277A">
        <w:rPr>
          <w:sz w:val="24"/>
          <w:szCs w:val="24"/>
        </w:rPr>
        <w:t xml:space="preserve"> po ročním užívání (1729) a</w:t>
      </w:r>
      <w:r w:rsidR="00184EF3">
        <w:rPr>
          <w:sz w:val="24"/>
          <w:szCs w:val="24"/>
        </w:rPr>
        <w:t xml:space="preserve"> </w:t>
      </w:r>
      <w:r w:rsidR="0002277A">
        <w:rPr>
          <w:sz w:val="24"/>
          <w:szCs w:val="24"/>
        </w:rPr>
        <w:t xml:space="preserve"> dvůr spadl na jeho manželku</w:t>
      </w:r>
      <w:r w:rsidR="00184EF3">
        <w:rPr>
          <w:sz w:val="24"/>
          <w:szCs w:val="24"/>
        </w:rPr>
        <w:t>.</w:t>
      </w:r>
    </w:p>
    <w:p w14:paraId="369FC040" w14:textId="57D0C7EA" w:rsidR="00184EF3" w:rsidRDefault="00CD60EB" w:rsidP="00855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184EF3">
        <w:rPr>
          <w:sz w:val="24"/>
          <w:szCs w:val="24"/>
        </w:rPr>
        <w:t>témže roce</w:t>
      </w:r>
      <w:r>
        <w:rPr>
          <w:sz w:val="24"/>
          <w:szCs w:val="24"/>
        </w:rPr>
        <w:t>, tedy v roce 1729, stálo v Trnové 14 domů</w:t>
      </w:r>
      <w:r w:rsidR="00FD34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D349F">
        <w:rPr>
          <w:sz w:val="24"/>
          <w:szCs w:val="24"/>
        </w:rPr>
        <w:t>B</w:t>
      </w:r>
      <w:r>
        <w:rPr>
          <w:sz w:val="24"/>
          <w:szCs w:val="24"/>
        </w:rPr>
        <w:t xml:space="preserve">ylo zde 6 selských dvorů, 6 chalup, kovárna a pastuška. Písemné prameny </w:t>
      </w:r>
      <w:proofErr w:type="gramStart"/>
      <w:r>
        <w:rPr>
          <w:sz w:val="24"/>
          <w:szCs w:val="24"/>
        </w:rPr>
        <w:t>uvádějí,  že</w:t>
      </w:r>
      <w:proofErr w:type="gramEnd"/>
      <w:r>
        <w:rPr>
          <w:sz w:val="24"/>
          <w:szCs w:val="24"/>
        </w:rPr>
        <w:t xml:space="preserve"> zde žilo 6 rodin židovských.</w:t>
      </w:r>
    </w:p>
    <w:p w14:paraId="5C99A79A" w14:textId="54217722" w:rsidR="007E0F45" w:rsidRDefault="00184EF3" w:rsidP="00855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roce 1739 </w:t>
      </w:r>
      <w:proofErr w:type="gramStart"/>
      <w:r>
        <w:rPr>
          <w:sz w:val="24"/>
          <w:szCs w:val="24"/>
        </w:rPr>
        <w:t>patřily  k</w:t>
      </w:r>
      <w:proofErr w:type="gramEnd"/>
      <w:r w:rsidR="002D074C">
        <w:rPr>
          <w:sz w:val="24"/>
          <w:szCs w:val="24"/>
        </w:rPr>
        <w:t> </w:t>
      </w:r>
      <w:r>
        <w:rPr>
          <w:sz w:val="24"/>
          <w:szCs w:val="24"/>
        </w:rPr>
        <w:t>usedlosti</w:t>
      </w:r>
      <w:r w:rsidR="002D074C">
        <w:rPr>
          <w:sz w:val="24"/>
          <w:szCs w:val="24"/>
        </w:rPr>
        <w:t xml:space="preserve"> Polyxeny Brandlové</w:t>
      </w:r>
      <w:r>
        <w:rPr>
          <w:sz w:val="24"/>
          <w:szCs w:val="24"/>
        </w:rPr>
        <w:t xml:space="preserve"> tři kusy polí o více  jak 8  stryších a louky  o dvou vozech sena a jednoho otavy.</w:t>
      </w:r>
      <w:r w:rsidR="002D074C">
        <w:rPr>
          <w:sz w:val="24"/>
          <w:szCs w:val="24"/>
        </w:rPr>
        <w:t xml:space="preserve"> </w:t>
      </w:r>
      <w:r>
        <w:rPr>
          <w:sz w:val="24"/>
          <w:szCs w:val="24"/>
        </w:rPr>
        <w:t>Polyxen</w:t>
      </w:r>
      <w:r w:rsidR="002D074C">
        <w:rPr>
          <w:sz w:val="24"/>
          <w:szCs w:val="24"/>
        </w:rPr>
        <w:t>a</w:t>
      </w:r>
      <w:r w:rsidR="0002277A">
        <w:rPr>
          <w:sz w:val="24"/>
          <w:szCs w:val="24"/>
        </w:rPr>
        <w:t xml:space="preserve"> umírá v roce 1770. Dvůr s pozemky byl odhadnut na 50 zlatých a v témže roce</w:t>
      </w:r>
      <w:r w:rsidR="001C0395">
        <w:rPr>
          <w:sz w:val="24"/>
          <w:szCs w:val="24"/>
        </w:rPr>
        <w:t xml:space="preserve"> </w:t>
      </w:r>
      <w:r w:rsidR="0002277A">
        <w:rPr>
          <w:sz w:val="24"/>
          <w:szCs w:val="24"/>
        </w:rPr>
        <w:t xml:space="preserve">byl prodán vrchností Kryštofu Brandlovi (jinak </w:t>
      </w:r>
      <w:r w:rsidR="006C0732">
        <w:rPr>
          <w:sz w:val="24"/>
          <w:szCs w:val="24"/>
        </w:rPr>
        <w:t xml:space="preserve">také </w:t>
      </w:r>
      <w:proofErr w:type="spellStart"/>
      <w:r w:rsidR="0002277A">
        <w:rPr>
          <w:sz w:val="24"/>
          <w:szCs w:val="24"/>
        </w:rPr>
        <w:t>Brandlíkovi</w:t>
      </w:r>
      <w:proofErr w:type="spellEnd"/>
      <w:r w:rsidR="0002277A">
        <w:rPr>
          <w:sz w:val="24"/>
          <w:szCs w:val="24"/>
        </w:rPr>
        <w:t>) a jeho manželce Kateřině za 65 zlatých. V té době bylo usedlosti přiděleno popisné číslo 2.</w:t>
      </w:r>
    </w:p>
    <w:p w14:paraId="26011119" w14:textId="7760B1E8" w:rsidR="0002277A" w:rsidRDefault="0002277A" w:rsidP="0085587B">
      <w:pPr>
        <w:jc w:val="both"/>
        <w:rPr>
          <w:sz w:val="24"/>
          <w:szCs w:val="24"/>
        </w:rPr>
      </w:pPr>
      <w:r>
        <w:rPr>
          <w:sz w:val="24"/>
          <w:szCs w:val="24"/>
        </w:rPr>
        <w:t>Kryštof opět neměl žádné dědice. Prot</w:t>
      </w:r>
      <w:r w:rsidR="007E1114">
        <w:rPr>
          <w:sz w:val="24"/>
          <w:szCs w:val="24"/>
        </w:rPr>
        <w:t>o</w:t>
      </w:r>
      <w:r>
        <w:rPr>
          <w:sz w:val="24"/>
          <w:szCs w:val="24"/>
        </w:rPr>
        <w:t xml:space="preserve"> uzavřel</w:t>
      </w:r>
      <w:r w:rsidR="002D074C">
        <w:rPr>
          <w:sz w:val="24"/>
          <w:szCs w:val="24"/>
        </w:rPr>
        <w:t xml:space="preserve"> v roce 1787, kdy bylo v Trnové již 25 evidovaných </w:t>
      </w:r>
      <w:proofErr w:type="gramStart"/>
      <w:r w:rsidR="002D074C">
        <w:rPr>
          <w:sz w:val="24"/>
          <w:szCs w:val="24"/>
        </w:rPr>
        <w:t>domů</w:t>
      </w:r>
      <w:r w:rsidR="00B6624E">
        <w:rPr>
          <w:sz w:val="24"/>
          <w:szCs w:val="24"/>
        </w:rPr>
        <w:t xml:space="preserve">  s</w:t>
      </w:r>
      <w:proofErr w:type="gramEnd"/>
      <w:r w:rsidR="00B6624E">
        <w:rPr>
          <w:sz w:val="24"/>
          <w:szCs w:val="24"/>
        </w:rPr>
        <w:t xml:space="preserve"> přibližně 200 obyvateli</w:t>
      </w:r>
      <w:r w:rsidR="002D074C">
        <w:rPr>
          <w:sz w:val="24"/>
          <w:szCs w:val="24"/>
        </w:rPr>
        <w:t>,</w:t>
      </w:r>
      <w:r>
        <w:rPr>
          <w:sz w:val="24"/>
          <w:szCs w:val="24"/>
        </w:rPr>
        <w:t xml:space="preserve"> prodejní smlouvu s nevlastním synem Mikulášem </w:t>
      </w:r>
      <w:proofErr w:type="spellStart"/>
      <w:r>
        <w:rPr>
          <w:sz w:val="24"/>
          <w:szCs w:val="24"/>
        </w:rPr>
        <w:t>Troppem</w:t>
      </w:r>
      <w:proofErr w:type="spellEnd"/>
      <w:r w:rsidR="007E1114">
        <w:rPr>
          <w:sz w:val="24"/>
          <w:szCs w:val="24"/>
        </w:rPr>
        <w:t xml:space="preserve">. </w:t>
      </w:r>
      <w:r w:rsidR="002D074C">
        <w:rPr>
          <w:sz w:val="24"/>
          <w:szCs w:val="24"/>
        </w:rPr>
        <w:t>Vymínil si však, že c</w:t>
      </w:r>
      <w:r w:rsidR="007E1114">
        <w:rPr>
          <w:sz w:val="24"/>
          <w:szCs w:val="24"/>
        </w:rPr>
        <w:t>halupu i s pozemky (5 jiter 1256 čtverečních sáhů polí, 2 jitra 1455 čtver</w:t>
      </w:r>
      <w:r w:rsidR="006A0C59">
        <w:rPr>
          <w:sz w:val="24"/>
          <w:szCs w:val="24"/>
        </w:rPr>
        <w:t>e</w:t>
      </w:r>
      <w:r w:rsidR="007E1114">
        <w:rPr>
          <w:sz w:val="24"/>
          <w:szCs w:val="24"/>
        </w:rPr>
        <w:t xml:space="preserve">čních sáhů luk, 126 čtverečních </w:t>
      </w:r>
      <w:proofErr w:type="gramStart"/>
      <w:r w:rsidR="007E1114">
        <w:rPr>
          <w:sz w:val="24"/>
          <w:szCs w:val="24"/>
        </w:rPr>
        <w:t>sáhů</w:t>
      </w:r>
      <w:r w:rsidR="002D074C">
        <w:rPr>
          <w:sz w:val="24"/>
          <w:szCs w:val="24"/>
        </w:rPr>
        <w:t xml:space="preserve"> </w:t>
      </w:r>
      <w:r w:rsidR="007E1114">
        <w:rPr>
          <w:sz w:val="24"/>
          <w:szCs w:val="24"/>
        </w:rPr>
        <w:t xml:space="preserve"> zahrad</w:t>
      </w:r>
      <w:proofErr w:type="gramEnd"/>
      <w:r w:rsidR="007E1114">
        <w:rPr>
          <w:sz w:val="24"/>
          <w:szCs w:val="24"/>
        </w:rPr>
        <w:t xml:space="preserve"> a</w:t>
      </w:r>
      <w:r w:rsidR="002D074C">
        <w:rPr>
          <w:sz w:val="24"/>
          <w:szCs w:val="24"/>
        </w:rPr>
        <w:t xml:space="preserve">   </w:t>
      </w:r>
      <w:r w:rsidR="007E1114">
        <w:rPr>
          <w:sz w:val="24"/>
          <w:szCs w:val="24"/>
        </w:rPr>
        <w:t xml:space="preserve"> 87 čtverečních sáhů pastvin)</w:t>
      </w:r>
      <w:r w:rsidR="002D074C">
        <w:rPr>
          <w:sz w:val="24"/>
          <w:szCs w:val="24"/>
        </w:rPr>
        <w:t xml:space="preserve"> </w:t>
      </w:r>
      <w:r w:rsidR="007E1114">
        <w:rPr>
          <w:sz w:val="24"/>
          <w:szCs w:val="24"/>
        </w:rPr>
        <w:t xml:space="preserve"> </w:t>
      </w:r>
      <w:r w:rsidR="002D074C">
        <w:rPr>
          <w:sz w:val="24"/>
          <w:szCs w:val="24"/>
        </w:rPr>
        <w:t xml:space="preserve">bude </w:t>
      </w:r>
      <w:r w:rsidR="007E1114">
        <w:rPr>
          <w:sz w:val="24"/>
          <w:szCs w:val="24"/>
        </w:rPr>
        <w:t xml:space="preserve"> </w:t>
      </w:r>
      <w:r w:rsidR="006A0C59">
        <w:rPr>
          <w:sz w:val="24"/>
          <w:szCs w:val="24"/>
        </w:rPr>
        <w:t>na</w:t>
      </w:r>
      <w:r w:rsidR="007E1114">
        <w:rPr>
          <w:sz w:val="24"/>
          <w:szCs w:val="24"/>
        </w:rPr>
        <w:t>dále užívat</w:t>
      </w:r>
      <w:r w:rsidR="006A0C59">
        <w:rPr>
          <w:sz w:val="24"/>
          <w:szCs w:val="24"/>
        </w:rPr>
        <w:t xml:space="preserve"> (p. a.: 1 jitro = 1 600 čtverečních sáhů = 0,57 ha).</w:t>
      </w:r>
      <w:r w:rsidR="007E1114">
        <w:rPr>
          <w:sz w:val="24"/>
          <w:szCs w:val="24"/>
        </w:rPr>
        <w:t xml:space="preserve"> Vše mu předal až</w:t>
      </w:r>
      <w:r w:rsidR="00964B66">
        <w:rPr>
          <w:sz w:val="24"/>
          <w:szCs w:val="24"/>
        </w:rPr>
        <w:t xml:space="preserve"> po sedmi letech</w:t>
      </w:r>
      <w:r w:rsidR="007E1114">
        <w:rPr>
          <w:sz w:val="24"/>
          <w:szCs w:val="24"/>
        </w:rPr>
        <w:t xml:space="preserve"> v roce 1794. Kryštof zemřel v roce 1795 a jeho žena Kateřina o rok později.</w:t>
      </w:r>
    </w:p>
    <w:p w14:paraId="6BAD07C2" w14:textId="25F0AF15" w:rsidR="00726126" w:rsidRDefault="007E1114" w:rsidP="007261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Mikuláš </w:t>
      </w:r>
      <w:proofErr w:type="spellStart"/>
      <w:r>
        <w:rPr>
          <w:sz w:val="24"/>
          <w:szCs w:val="24"/>
        </w:rPr>
        <w:t>Tropp</w:t>
      </w:r>
      <w:proofErr w:type="spellEnd"/>
      <w:r>
        <w:rPr>
          <w:sz w:val="24"/>
          <w:szCs w:val="24"/>
        </w:rPr>
        <w:t xml:space="preserve"> po</w:t>
      </w:r>
      <w:r w:rsidR="00726126">
        <w:rPr>
          <w:sz w:val="24"/>
          <w:szCs w:val="24"/>
        </w:rPr>
        <w:t xml:space="preserve"> jejich</w:t>
      </w:r>
      <w:r>
        <w:rPr>
          <w:sz w:val="24"/>
          <w:szCs w:val="24"/>
        </w:rPr>
        <w:t xml:space="preserve"> smrti</w:t>
      </w:r>
      <w:r w:rsidR="00726126">
        <w:rPr>
          <w:sz w:val="24"/>
          <w:szCs w:val="24"/>
        </w:rPr>
        <w:t xml:space="preserve"> uvolněnou starou chalupu zboural a z dřeva káceného</w:t>
      </w:r>
      <w:r w:rsidR="006C0732" w:rsidRPr="006C0732">
        <w:rPr>
          <w:sz w:val="24"/>
          <w:szCs w:val="24"/>
        </w:rPr>
        <w:t xml:space="preserve"> </w:t>
      </w:r>
      <w:r w:rsidR="006C0732">
        <w:rPr>
          <w:sz w:val="24"/>
          <w:szCs w:val="24"/>
        </w:rPr>
        <w:t>v roce 1797 až 1798 (p. a.: datování provedeno</w:t>
      </w:r>
      <w:r w:rsidR="00726126">
        <w:rPr>
          <w:sz w:val="24"/>
          <w:szCs w:val="24"/>
        </w:rPr>
        <w:t xml:space="preserve"> podle</w:t>
      </w:r>
      <w:r w:rsidR="006C0732">
        <w:rPr>
          <w:sz w:val="24"/>
          <w:szCs w:val="24"/>
        </w:rPr>
        <w:t xml:space="preserve"> aktuálně provedeného</w:t>
      </w:r>
      <w:r w:rsidR="00726126">
        <w:rPr>
          <w:sz w:val="24"/>
          <w:szCs w:val="24"/>
        </w:rPr>
        <w:t xml:space="preserve"> spolehlivého dendrologického průzkumu</w:t>
      </w:r>
      <w:r w:rsidR="006C0732">
        <w:rPr>
          <w:sz w:val="24"/>
          <w:szCs w:val="24"/>
        </w:rPr>
        <w:t xml:space="preserve">) </w:t>
      </w:r>
      <w:r w:rsidR="00726126">
        <w:rPr>
          <w:sz w:val="24"/>
          <w:szCs w:val="24"/>
        </w:rPr>
        <w:t>vystavěl v roce 1798 novou chalupu</w:t>
      </w:r>
      <w:r w:rsidR="00964B66">
        <w:rPr>
          <w:sz w:val="24"/>
          <w:szCs w:val="24"/>
        </w:rPr>
        <w:t>.</w:t>
      </w:r>
      <w:r w:rsidR="00BD4207">
        <w:rPr>
          <w:sz w:val="24"/>
          <w:szCs w:val="24"/>
        </w:rPr>
        <w:t xml:space="preserve"> </w:t>
      </w:r>
      <w:r w:rsidR="00964B66">
        <w:rPr>
          <w:sz w:val="24"/>
          <w:szCs w:val="24"/>
        </w:rPr>
        <w:t>P</w:t>
      </w:r>
      <w:r w:rsidR="00726126">
        <w:rPr>
          <w:sz w:val="24"/>
          <w:szCs w:val="24"/>
        </w:rPr>
        <w:t>odle nadprůměrné kvality použitého materiálu a prací jistě s nemalým nákladem</w:t>
      </w:r>
      <w:r w:rsidR="0062275C">
        <w:rPr>
          <w:sz w:val="24"/>
          <w:szCs w:val="24"/>
        </w:rPr>
        <w:t>.</w:t>
      </w:r>
    </w:p>
    <w:p w14:paraId="1451E63D" w14:textId="5EAC7B52" w:rsidR="0062275C" w:rsidRDefault="0062275C" w:rsidP="007261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roubený obytný dům postavený </w:t>
      </w:r>
      <w:r w:rsidR="00FD349F">
        <w:rPr>
          <w:sz w:val="24"/>
          <w:szCs w:val="24"/>
        </w:rPr>
        <w:t>v</w:t>
      </w:r>
      <w:r>
        <w:rPr>
          <w:sz w:val="24"/>
          <w:szCs w:val="24"/>
        </w:rPr>
        <w:t xml:space="preserve"> roce 1</w:t>
      </w:r>
      <w:r w:rsidR="00FD7191">
        <w:rPr>
          <w:sz w:val="24"/>
          <w:szCs w:val="24"/>
        </w:rPr>
        <w:t>79</w:t>
      </w:r>
      <w:r>
        <w:rPr>
          <w:sz w:val="24"/>
          <w:szCs w:val="24"/>
        </w:rPr>
        <w:t>8</w:t>
      </w:r>
      <w:r w:rsidR="00FD7191">
        <w:rPr>
          <w:sz w:val="24"/>
          <w:szCs w:val="24"/>
        </w:rPr>
        <w:t>, jehož stáří je</w:t>
      </w:r>
      <w:r w:rsidR="00FD349F">
        <w:rPr>
          <w:sz w:val="24"/>
          <w:szCs w:val="24"/>
        </w:rPr>
        <w:t xml:space="preserve"> tedy</w:t>
      </w:r>
      <w:r w:rsidR="00FD7191">
        <w:rPr>
          <w:sz w:val="24"/>
          <w:szCs w:val="24"/>
        </w:rPr>
        <w:t xml:space="preserve"> prokazatelně</w:t>
      </w:r>
      <w:r w:rsidR="00FD349F">
        <w:rPr>
          <w:sz w:val="24"/>
          <w:szCs w:val="24"/>
        </w:rPr>
        <w:t xml:space="preserve"> více </w:t>
      </w:r>
      <w:proofErr w:type="gramStart"/>
      <w:r w:rsidR="00FD349F">
        <w:rPr>
          <w:sz w:val="24"/>
          <w:szCs w:val="24"/>
        </w:rPr>
        <w:t xml:space="preserve">než </w:t>
      </w:r>
      <w:r w:rsidR="00FD7191">
        <w:rPr>
          <w:sz w:val="24"/>
          <w:szCs w:val="24"/>
        </w:rPr>
        <w:t xml:space="preserve"> </w:t>
      </w:r>
      <w:r w:rsidR="00FD349F">
        <w:rPr>
          <w:sz w:val="24"/>
          <w:szCs w:val="24"/>
        </w:rPr>
        <w:t>200</w:t>
      </w:r>
      <w:proofErr w:type="gramEnd"/>
      <w:r w:rsidR="00FD349F">
        <w:rPr>
          <w:sz w:val="24"/>
          <w:szCs w:val="24"/>
        </w:rPr>
        <w:t xml:space="preserve"> let,</w:t>
      </w:r>
      <w:r>
        <w:rPr>
          <w:sz w:val="24"/>
          <w:szCs w:val="24"/>
        </w:rPr>
        <w:t xml:space="preserve"> je</w:t>
      </w:r>
      <w:r w:rsidR="00FD349F">
        <w:rPr>
          <w:sz w:val="24"/>
          <w:szCs w:val="24"/>
        </w:rPr>
        <w:t xml:space="preserve"> zmíněnou,</w:t>
      </w:r>
      <w:r>
        <w:rPr>
          <w:sz w:val="24"/>
          <w:szCs w:val="24"/>
        </w:rPr>
        <w:t xml:space="preserve"> </w:t>
      </w:r>
      <w:r w:rsidR="00FD349F">
        <w:rPr>
          <w:sz w:val="24"/>
          <w:szCs w:val="24"/>
        </w:rPr>
        <w:t xml:space="preserve"> od 24. 4. 2002  zapsanou</w:t>
      </w:r>
      <w:r w:rsidR="00FD7191">
        <w:rPr>
          <w:sz w:val="24"/>
          <w:szCs w:val="24"/>
        </w:rPr>
        <w:t xml:space="preserve"> </w:t>
      </w:r>
      <w:r>
        <w:rPr>
          <w:sz w:val="24"/>
          <w:szCs w:val="24"/>
        </w:rPr>
        <w:t>nemovitou kulturní památkou, vedenou pod rejstříkovým číslem ÚSKP ČR 5194</w:t>
      </w:r>
      <w:r w:rsidR="00A76D9C">
        <w:rPr>
          <w:sz w:val="24"/>
          <w:szCs w:val="24"/>
        </w:rPr>
        <w:t>9/4-5273.</w:t>
      </w:r>
    </w:p>
    <w:p w14:paraId="1A03D0AF" w14:textId="77777777" w:rsidR="00FD349F" w:rsidRDefault="00FD349F" w:rsidP="00726126">
      <w:pPr>
        <w:jc w:val="both"/>
        <w:rPr>
          <w:sz w:val="24"/>
          <w:szCs w:val="24"/>
        </w:rPr>
      </w:pPr>
    </w:p>
    <w:p w14:paraId="62193924" w14:textId="7CB20FDD" w:rsidR="00B10852" w:rsidRDefault="00B10852" w:rsidP="00726126">
      <w:pPr>
        <w:jc w:val="both"/>
        <w:rPr>
          <w:sz w:val="24"/>
          <w:szCs w:val="24"/>
        </w:rPr>
      </w:pPr>
    </w:p>
    <w:p w14:paraId="3AE0D732" w14:textId="77777777" w:rsidR="00FD349F" w:rsidRDefault="00B10852" w:rsidP="007261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Ladislav </w:t>
      </w:r>
      <w:proofErr w:type="spellStart"/>
      <w:r>
        <w:rPr>
          <w:sz w:val="24"/>
          <w:szCs w:val="24"/>
        </w:rPr>
        <w:t>Čása</w:t>
      </w:r>
      <w:proofErr w:type="spellEnd"/>
      <w:r>
        <w:rPr>
          <w:sz w:val="24"/>
          <w:szCs w:val="24"/>
        </w:rPr>
        <w:t>, kronikář obce Trnová                                                                                   březen 2019</w:t>
      </w:r>
    </w:p>
    <w:p w14:paraId="56177FCE" w14:textId="5D9F1476" w:rsidR="00B10852" w:rsidRDefault="00B10852" w:rsidP="007261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55CA210" w14:textId="77777777" w:rsidR="0041319B" w:rsidRDefault="0041319B" w:rsidP="00726126">
      <w:pPr>
        <w:jc w:val="both"/>
        <w:rPr>
          <w:sz w:val="24"/>
          <w:szCs w:val="24"/>
        </w:rPr>
      </w:pPr>
    </w:p>
    <w:p w14:paraId="5D20E959" w14:textId="77777777" w:rsidR="0068495A" w:rsidRDefault="00D16010" w:rsidP="00726126">
      <w:pPr>
        <w:jc w:val="both"/>
        <w:rPr>
          <w:i/>
          <w:sz w:val="24"/>
          <w:szCs w:val="24"/>
        </w:rPr>
      </w:pPr>
      <w:r w:rsidRPr="00D16010">
        <w:rPr>
          <w:i/>
          <w:sz w:val="24"/>
          <w:szCs w:val="24"/>
        </w:rPr>
        <w:t>Prameny a literatura:</w:t>
      </w:r>
    </w:p>
    <w:p w14:paraId="32454D53" w14:textId="1ED8651F" w:rsidR="0041319B" w:rsidRPr="0068495A" w:rsidRDefault="003B148C" w:rsidP="0072612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Irena Bukačová</w:t>
      </w:r>
      <w:r w:rsidR="0068495A">
        <w:rPr>
          <w:sz w:val="24"/>
          <w:szCs w:val="24"/>
        </w:rPr>
        <w:t>, Karel</w:t>
      </w:r>
      <w:r w:rsidR="00D16010" w:rsidRPr="0041319B">
        <w:rPr>
          <w:sz w:val="24"/>
          <w:szCs w:val="24"/>
        </w:rPr>
        <w:t xml:space="preserve"> Foud</w:t>
      </w:r>
      <w:r w:rsidR="0068495A">
        <w:rPr>
          <w:sz w:val="24"/>
          <w:szCs w:val="24"/>
        </w:rPr>
        <w:t>, Tomáš</w:t>
      </w:r>
      <w:r w:rsidR="0041319B">
        <w:rPr>
          <w:sz w:val="24"/>
          <w:szCs w:val="24"/>
        </w:rPr>
        <w:t xml:space="preserve"> </w:t>
      </w:r>
      <w:r w:rsidR="00D16010" w:rsidRPr="0041319B">
        <w:rPr>
          <w:sz w:val="24"/>
          <w:szCs w:val="24"/>
        </w:rPr>
        <w:t>Karel,</w:t>
      </w:r>
      <w:r w:rsidR="0041319B">
        <w:rPr>
          <w:sz w:val="24"/>
          <w:szCs w:val="24"/>
        </w:rPr>
        <w:t xml:space="preserve"> </w:t>
      </w:r>
      <w:proofErr w:type="gramStart"/>
      <w:r w:rsidR="0068495A">
        <w:rPr>
          <w:sz w:val="24"/>
          <w:szCs w:val="24"/>
        </w:rPr>
        <w:t xml:space="preserve">Jiří </w:t>
      </w:r>
      <w:r w:rsidR="0041319B">
        <w:rPr>
          <w:sz w:val="24"/>
          <w:szCs w:val="24"/>
        </w:rPr>
        <w:t xml:space="preserve"> </w:t>
      </w:r>
      <w:proofErr w:type="spellStart"/>
      <w:r w:rsidR="00D16010" w:rsidRPr="0041319B">
        <w:rPr>
          <w:sz w:val="24"/>
          <w:szCs w:val="24"/>
        </w:rPr>
        <w:t>Křemenák</w:t>
      </w:r>
      <w:proofErr w:type="spellEnd"/>
      <w:proofErr w:type="gramEnd"/>
      <w:r w:rsidR="0068495A">
        <w:rPr>
          <w:sz w:val="24"/>
          <w:szCs w:val="24"/>
        </w:rPr>
        <w:t>:  Lidová architektura okres Plzeň-sever,</w:t>
      </w:r>
      <w:r w:rsidR="0041319B" w:rsidRPr="0041319B">
        <w:rPr>
          <w:sz w:val="24"/>
          <w:szCs w:val="24"/>
        </w:rPr>
        <w:t xml:space="preserve"> </w:t>
      </w:r>
      <w:r w:rsidR="00D16010" w:rsidRPr="0041319B">
        <w:rPr>
          <w:sz w:val="24"/>
          <w:szCs w:val="24"/>
        </w:rPr>
        <w:t>SPÚ</w:t>
      </w:r>
      <w:r w:rsidR="0041319B">
        <w:rPr>
          <w:sz w:val="24"/>
          <w:szCs w:val="24"/>
        </w:rPr>
        <w:t xml:space="preserve">  </w:t>
      </w:r>
      <w:r w:rsidR="0041319B" w:rsidRPr="0041319B">
        <w:rPr>
          <w:sz w:val="24"/>
          <w:szCs w:val="24"/>
        </w:rPr>
        <w:t>v Plzni</w:t>
      </w:r>
      <w:r w:rsidR="0041319B">
        <w:rPr>
          <w:i/>
          <w:sz w:val="24"/>
          <w:szCs w:val="24"/>
        </w:rPr>
        <w:t xml:space="preserve"> </w:t>
      </w:r>
      <w:r w:rsidR="0041319B" w:rsidRPr="0041319B">
        <w:rPr>
          <w:sz w:val="24"/>
          <w:szCs w:val="24"/>
        </w:rPr>
        <w:t>2002</w:t>
      </w:r>
    </w:p>
    <w:p w14:paraId="1B0DA2AD" w14:textId="4EFBE026" w:rsidR="0041319B" w:rsidRDefault="0068495A" w:rsidP="007261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Karel Foud:   </w:t>
      </w:r>
      <w:r w:rsidR="0041319B">
        <w:rPr>
          <w:sz w:val="24"/>
          <w:szCs w:val="24"/>
        </w:rPr>
        <w:t>Vesnice Plzeňského kraje</w:t>
      </w:r>
      <w:r>
        <w:rPr>
          <w:sz w:val="24"/>
          <w:szCs w:val="24"/>
        </w:rPr>
        <w:t>,</w:t>
      </w:r>
      <w:r w:rsidR="0041319B">
        <w:rPr>
          <w:sz w:val="24"/>
          <w:szCs w:val="24"/>
        </w:rPr>
        <w:t xml:space="preserve"> Plzeňský kraj 2010</w:t>
      </w:r>
    </w:p>
    <w:p w14:paraId="537BBF98" w14:textId="25CA8FBD" w:rsidR="00D16010" w:rsidRPr="00D16010" w:rsidRDefault="0068495A" w:rsidP="00726126">
      <w:pPr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Tomáš </w:t>
      </w:r>
      <w:r w:rsidR="0041319B">
        <w:rPr>
          <w:sz w:val="24"/>
          <w:szCs w:val="24"/>
        </w:rPr>
        <w:t xml:space="preserve"> Karel</w:t>
      </w:r>
      <w:proofErr w:type="gramEnd"/>
      <w:r w:rsidR="0041319B">
        <w:rPr>
          <w:sz w:val="24"/>
          <w:szCs w:val="24"/>
        </w:rPr>
        <w:t xml:space="preserve">, </w:t>
      </w:r>
      <w:r>
        <w:rPr>
          <w:sz w:val="24"/>
          <w:szCs w:val="24"/>
        </w:rPr>
        <w:t>Alžběta</w:t>
      </w:r>
      <w:r w:rsidR="0041319B">
        <w:rPr>
          <w:sz w:val="24"/>
          <w:szCs w:val="24"/>
        </w:rPr>
        <w:t xml:space="preserve"> Kratochvílová, </w:t>
      </w:r>
      <w:r>
        <w:rPr>
          <w:sz w:val="24"/>
          <w:szCs w:val="24"/>
        </w:rPr>
        <w:t xml:space="preserve"> Václav</w:t>
      </w:r>
      <w:r w:rsidR="00B10852">
        <w:rPr>
          <w:sz w:val="24"/>
          <w:szCs w:val="24"/>
        </w:rPr>
        <w:t xml:space="preserve"> </w:t>
      </w:r>
      <w:proofErr w:type="spellStart"/>
      <w:r w:rsidR="00B10852">
        <w:rPr>
          <w:sz w:val="24"/>
          <w:szCs w:val="24"/>
        </w:rPr>
        <w:t>Chmelíř</w:t>
      </w:r>
      <w:proofErr w:type="spellEnd"/>
      <w:r>
        <w:rPr>
          <w:sz w:val="24"/>
          <w:szCs w:val="24"/>
        </w:rPr>
        <w:t>:</w:t>
      </w:r>
      <w:r w:rsidR="00B10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Standardní nedestruktivní  </w:t>
      </w:r>
      <w:proofErr w:type="spellStart"/>
      <w:r>
        <w:rPr>
          <w:sz w:val="24"/>
          <w:szCs w:val="24"/>
        </w:rPr>
        <w:t>stavebněhistorický</w:t>
      </w:r>
      <w:proofErr w:type="spellEnd"/>
      <w:r>
        <w:rPr>
          <w:sz w:val="24"/>
          <w:szCs w:val="24"/>
        </w:rPr>
        <w:t xml:space="preserve"> průzkum Trnová č.p. 2 areál statku,  </w:t>
      </w:r>
      <w:r w:rsidR="00B10852">
        <w:rPr>
          <w:sz w:val="24"/>
          <w:szCs w:val="24"/>
        </w:rPr>
        <w:t xml:space="preserve"> NPÚ</w:t>
      </w:r>
      <w:r w:rsidR="0041319B">
        <w:rPr>
          <w:sz w:val="24"/>
          <w:szCs w:val="24"/>
        </w:rPr>
        <w:t xml:space="preserve"> </w:t>
      </w:r>
      <w:r w:rsidR="00B10852">
        <w:rPr>
          <w:sz w:val="24"/>
          <w:szCs w:val="24"/>
        </w:rPr>
        <w:t>v Plzni 2018</w:t>
      </w:r>
      <w:r w:rsidR="0041319B">
        <w:rPr>
          <w:i/>
          <w:sz w:val="24"/>
          <w:szCs w:val="24"/>
        </w:rPr>
        <w:t xml:space="preserve"> </w:t>
      </w:r>
    </w:p>
    <w:p w14:paraId="75BDC38E" w14:textId="77777777" w:rsidR="0062275C" w:rsidRDefault="0062275C" w:rsidP="00726126">
      <w:pPr>
        <w:jc w:val="both"/>
        <w:rPr>
          <w:sz w:val="24"/>
          <w:szCs w:val="24"/>
        </w:rPr>
      </w:pPr>
    </w:p>
    <w:p w14:paraId="3356E5A8" w14:textId="2B96603C" w:rsidR="007E1114" w:rsidRDefault="00726126" w:rsidP="008558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4530540" w14:textId="77777777" w:rsidR="00E06396" w:rsidRDefault="00E06396" w:rsidP="0085587B">
      <w:pPr>
        <w:jc w:val="both"/>
        <w:rPr>
          <w:sz w:val="24"/>
          <w:szCs w:val="24"/>
        </w:rPr>
      </w:pPr>
    </w:p>
    <w:p w14:paraId="0D23D8ED" w14:textId="77777777" w:rsidR="008C2E42" w:rsidRPr="00675A57" w:rsidRDefault="008C2E42" w:rsidP="0085587B">
      <w:pPr>
        <w:jc w:val="both"/>
        <w:rPr>
          <w:sz w:val="24"/>
          <w:szCs w:val="24"/>
        </w:rPr>
      </w:pPr>
    </w:p>
    <w:p w14:paraId="6999E219" w14:textId="343381E2" w:rsidR="002201A6" w:rsidRDefault="002201A6" w:rsidP="002201A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14EC64D" w14:textId="77777777" w:rsidR="00DC223A" w:rsidRPr="00FC2285" w:rsidRDefault="00DC223A" w:rsidP="00DC223A">
      <w:pPr>
        <w:pStyle w:val="Odstavecseseznamem"/>
        <w:rPr>
          <w:sz w:val="24"/>
          <w:szCs w:val="24"/>
        </w:rPr>
      </w:pPr>
    </w:p>
    <w:sectPr w:rsidR="00DC223A" w:rsidRPr="00FC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5020D"/>
    <w:multiLevelType w:val="hybridMultilevel"/>
    <w:tmpl w:val="B97A2422"/>
    <w:lvl w:ilvl="0" w:tplc="76DE9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F65C6"/>
    <w:multiLevelType w:val="hybridMultilevel"/>
    <w:tmpl w:val="3EEC5506"/>
    <w:lvl w:ilvl="0" w:tplc="18FE0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85"/>
    <w:rsid w:val="0002277A"/>
    <w:rsid w:val="00035F91"/>
    <w:rsid w:val="000E49CF"/>
    <w:rsid w:val="000E5EDD"/>
    <w:rsid w:val="001336E9"/>
    <w:rsid w:val="00144C0D"/>
    <w:rsid w:val="00160AA4"/>
    <w:rsid w:val="0016166A"/>
    <w:rsid w:val="00173935"/>
    <w:rsid w:val="001764A2"/>
    <w:rsid w:val="00184EF3"/>
    <w:rsid w:val="00190420"/>
    <w:rsid w:val="001914F3"/>
    <w:rsid w:val="001C0395"/>
    <w:rsid w:val="001C67A0"/>
    <w:rsid w:val="002201A6"/>
    <w:rsid w:val="0023092B"/>
    <w:rsid w:val="0024666A"/>
    <w:rsid w:val="00251307"/>
    <w:rsid w:val="00280641"/>
    <w:rsid w:val="00295107"/>
    <w:rsid w:val="002A7E2D"/>
    <w:rsid w:val="002C4027"/>
    <w:rsid w:val="002D074C"/>
    <w:rsid w:val="00330B01"/>
    <w:rsid w:val="003446EF"/>
    <w:rsid w:val="0038065C"/>
    <w:rsid w:val="003962E7"/>
    <w:rsid w:val="003B148C"/>
    <w:rsid w:val="0041319B"/>
    <w:rsid w:val="004650D3"/>
    <w:rsid w:val="004721A0"/>
    <w:rsid w:val="0048684B"/>
    <w:rsid w:val="004B6F2E"/>
    <w:rsid w:val="004C1EA9"/>
    <w:rsid w:val="004C5248"/>
    <w:rsid w:val="004F67AC"/>
    <w:rsid w:val="005470DC"/>
    <w:rsid w:val="00561C08"/>
    <w:rsid w:val="00563425"/>
    <w:rsid w:val="005A0CEA"/>
    <w:rsid w:val="005B0BEB"/>
    <w:rsid w:val="005E44F2"/>
    <w:rsid w:val="005E5CEE"/>
    <w:rsid w:val="0062275C"/>
    <w:rsid w:val="00623819"/>
    <w:rsid w:val="00625D35"/>
    <w:rsid w:val="0064402C"/>
    <w:rsid w:val="00654D76"/>
    <w:rsid w:val="00673740"/>
    <w:rsid w:val="00675A57"/>
    <w:rsid w:val="0068495A"/>
    <w:rsid w:val="00692F55"/>
    <w:rsid w:val="006A0C59"/>
    <w:rsid w:val="006C0732"/>
    <w:rsid w:val="006F0FC1"/>
    <w:rsid w:val="006F5D29"/>
    <w:rsid w:val="00716D8A"/>
    <w:rsid w:val="00724A67"/>
    <w:rsid w:val="00726126"/>
    <w:rsid w:val="007268CC"/>
    <w:rsid w:val="00741789"/>
    <w:rsid w:val="00752458"/>
    <w:rsid w:val="00760EFC"/>
    <w:rsid w:val="007A7B09"/>
    <w:rsid w:val="007E0F45"/>
    <w:rsid w:val="007E1114"/>
    <w:rsid w:val="007F0C74"/>
    <w:rsid w:val="00824ED0"/>
    <w:rsid w:val="0085587B"/>
    <w:rsid w:val="008819DA"/>
    <w:rsid w:val="0088344B"/>
    <w:rsid w:val="008A6485"/>
    <w:rsid w:val="008B4E56"/>
    <w:rsid w:val="008C2E42"/>
    <w:rsid w:val="008D0CFE"/>
    <w:rsid w:val="008F728A"/>
    <w:rsid w:val="009112EC"/>
    <w:rsid w:val="00913948"/>
    <w:rsid w:val="00930F11"/>
    <w:rsid w:val="00953FDC"/>
    <w:rsid w:val="00957F6D"/>
    <w:rsid w:val="00964B66"/>
    <w:rsid w:val="009A7234"/>
    <w:rsid w:val="009B431D"/>
    <w:rsid w:val="009D223D"/>
    <w:rsid w:val="00A627E2"/>
    <w:rsid w:val="00A76D9C"/>
    <w:rsid w:val="00A93461"/>
    <w:rsid w:val="00AC2CAB"/>
    <w:rsid w:val="00B10852"/>
    <w:rsid w:val="00B16C30"/>
    <w:rsid w:val="00B179A9"/>
    <w:rsid w:val="00B6624E"/>
    <w:rsid w:val="00BA69F9"/>
    <w:rsid w:val="00BC577B"/>
    <w:rsid w:val="00BD4207"/>
    <w:rsid w:val="00C121D5"/>
    <w:rsid w:val="00C30067"/>
    <w:rsid w:val="00C93459"/>
    <w:rsid w:val="00CB5781"/>
    <w:rsid w:val="00CC4371"/>
    <w:rsid w:val="00CD60EB"/>
    <w:rsid w:val="00D16010"/>
    <w:rsid w:val="00D470F9"/>
    <w:rsid w:val="00D96A1A"/>
    <w:rsid w:val="00DB64A2"/>
    <w:rsid w:val="00DC0E69"/>
    <w:rsid w:val="00DC223A"/>
    <w:rsid w:val="00E06396"/>
    <w:rsid w:val="00E30F56"/>
    <w:rsid w:val="00E47699"/>
    <w:rsid w:val="00EA640C"/>
    <w:rsid w:val="00F21240"/>
    <w:rsid w:val="00F30557"/>
    <w:rsid w:val="00F67316"/>
    <w:rsid w:val="00F77094"/>
    <w:rsid w:val="00FA0DCE"/>
    <w:rsid w:val="00FA222D"/>
    <w:rsid w:val="00FC2285"/>
    <w:rsid w:val="00FD06BF"/>
    <w:rsid w:val="00FD349F"/>
    <w:rsid w:val="00FD644B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9A85"/>
  <w15:chartTrackingRefBased/>
  <w15:docId w15:val="{FFD550F6-7885-45EA-8407-9DF87935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2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Čása</dc:creator>
  <cp:keywords/>
  <dc:description/>
  <cp:lastModifiedBy>obec Trnová</cp:lastModifiedBy>
  <cp:revision>2</cp:revision>
  <cp:lastPrinted>2019-03-13T09:27:00Z</cp:lastPrinted>
  <dcterms:created xsi:type="dcterms:W3CDTF">2019-03-15T10:37:00Z</dcterms:created>
  <dcterms:modified xsi:type="dcterms:W3CDTF">2019-03-15T10:37:00Z</dcterms:modified>
</cp:coreProperties>
</file>