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FA9B" w14:textId="77777777" w:rsidR="00F32577" w:rsidRPr="003A421B" w:rsidRDefault="0051578F">
      <w:pPr>
        <w:rPr>
          <w:b/>
          <w:sz w:val="32"/>
          <w:szCs w:val="32"/>
        </w:rPr>
      </w:pPr>
      <w:r w:rsidRPr="003A421B">
        <w:rPr>
          <w:b/>
          <w:sz w:val="32"/>
          <w:szCs w:val="32"/>
        </w:rPr>
        <w:t xml:space="preserve">Trnovské </w:t>
      </w:r>
      <w:proofErr w:type="spellStart"/>
      <w:r w:rsidRPr="003A421B">
        <w:rPr>
          <w:b/>
          <w:sz w:val="32"/>
          <w:szCs w:val="32"/>
        </w:rPr>
        <w:t>rachtání</w:t>
      </w:r>
      <w:proofErr w:type="spellEnd"/>
      <w:r w:rsidRPr="003A421B">
        <w:rPr>
          <w:b/>
          <w:sz w:val="32"/>
          <w:szCs w:val="32"/>
        </w:rPr>
        <w:t xml:space="preserve"> a Velikonoce</w:t>
      </w:r>
    </w:p>
    <w:p w14:paraId="03FE0EEA" w14:textId="77777777" w:rsidR="0051578F" w:rsidRDefault="0051578F" w:rsidP="005F44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Zanedlouho oslavíme anebo už máme za sebou Velikonoce. Pro někoho svátky jara, pro věřící křesťany největší svátky v roce.</w:t>
      </w:r>
    </w:p>
    <w:p w14:paraId="448ECB33" w14:textId="5CEB3712" w:rsidR="0051578F" w:rsidRDefault="0051578F" w:rsidP="005F44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 jejich pohanské i křesťanské symbolice jsme si mnohé přečetli či vyslechli, anebo tak budeme mít ještě příležitost.</w:t>
      </w:r>
    </w:p>
    <w:p w14:paraId="68CBCC9E" w14:textId="6D75B298" w:rsidR="009C57FB" w:rsidRPr="003A421B" w:rsidRDefault="0051578F" w:rsidP="005F4464">
      <w:pPr>
        <w:jc w:val="both"/>
        <w:rPr>
          <w:b/>
          <w:i/>
          <w:sz w:val="28"/>
          <w:szCs w:val="28"/>
        </w:rPr>
      </w:pPr>
      <w:r w:rsidRPr="003A421B">
        <w:rPr>
          <w:b/>
          <w:i/>
          <w:sz w:val="28"/>
          <w:szCs w:val="28"/>
        </w:rPr>
        <w:t>Víte ale, jaké</w:t>
      </w:r>
      <w:r w:rsidR="005F4464" w:rsidRPr="003A421B">
        <w:rPr>
          <w:b/>
          <w:i/>
          <w:sz w:val="28"/>
          <w:szCs w:val="28"/>
        </w:rPr>
        <w:t xml:space="preserve"> velikonoční zvyky a obyčeje se udržovaly na Plzeňsku a v naší obci? Věděli byste, jak probíhalo trnovské velikonoční </w:t>
      </w:r>
      <w:proofErr w:type="spellStart"/>
      <w:r w:rsidR="005F4464" w:rsidRPr="003A421B">
        <w:rPr>
          <w:b/>
          <w:i/>
          <w:sz w:val="28"/>
          <w:szCs w:val="28"/>
        </w:rPr>
        <w:t>rachtání</w:t>
      </w:r>
      <w:proofErr w:type="spellEnd"/>
      <w:r w:rsidR="005F4464" w:rsidRPr="003A421B">
        <w:rPr>
          <w:b/>
          <w:i/>
          <w:sz w:val="28"/>
          <w:szCs w:val="28"/>
        </w:rPr>
        <w:t>?</w:t>
      </w:r>
    </w:p>
    <w:p w14:paraId="2FB3428A" w14:textId="77777777" w:rsidR="005F4464" w:rsidRDefault="005F4464" w:rsidP="005F44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Nabízím vám drobné ohlédnutí:</w:t>
      </w:r>
    </w:p>
    <w:p w14:paraId="0B0C76A9" w14:textId="77777777" w:rsidR="00FA5E4E" w:rsidRDefault="005F4464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Popeleční středou (před 6. nedělí předvelikonoční) se vstup</w:t>
      </w:r>
      <w:r w:rsidR="00FA5E4E">
        <w:rPr>
          <w:rFonts w:ascii="Arial" w:hAnsi="Arial" w:cs="Arial"/>
          <w:sz w:val="24"/>
          <w:szCs w:val="24"/>
        </w:rPr>
        <w:t>uje</w:t>
      </w:r>
      <w:r>
        <w:rPr>
          <w:rFonts w:ascii="Arial" w:hAnsi="Arial" w:cs="Arial"/>
          <w:sz w:val="24"/>
          <w:szCs w:val="24"/>
        </w:rPr>
        <w:t xml:space="preserve"> do čtyřicetidenního velikonočního půstu, do přípravy na oslavu</w:t>
      </w:r>
      <w:r w:rsidR="00FA5E4E">
        <w:rPr>
          <w:rFonts w:ascii="Arial" w:hAnsi="Arial" w:cs="Arial"/>
          <w:sz w:val="24"/>
          <w:szCs w:val="24"/>
        </w:rPr>
        <w:t xml:space="preserve"> Velikonoc. Na Popeleční středu se věřícím v kostele uděluje na čelo z popela posvěcených loňských kočiček nebo jehněd znamení kříže.</w:t>
      </w:r>
    </w:p>
    <w:p w14:paraId="7830F2A7" w14:textId="77777777" w:rsidR="00FA5E4E" w:rsidRDefault="00FA5E4E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Začíná období s postními nedělemi: liščí, pražnou (sazometnou), kýchavou, </w:t>
      </w:r>
      <w:proofErr w:type="spellStart"/>
      <w:r>
        <w:rPr>
          <w:rFonts w:ascii="Arial" w:hAnsi="Arial" w:cs="Arial"/>
          <w:sz w:val="24"/>
          <w:szCs w:val="24"/>
        </w:rPr>
        <w:t>družebnou</w:t>
      </w:r>
      <w:proofErr w:type="spellEnd"/>
      <w:r>
        <w:rPr>
          <w:rFonts w:ascii="Arial" w:hAnsi="Arial" w:cs="Arial"/>
          <w:sz w:val="24"/>
          <w:szCs w:val="24"/>
        </w:rPr>
        <w:t xml:space="preserve">, smrtnou a květnou. </w:t>
      </w:r>
    </w:p>
    <w:p w14:paraId="08D9F8E4" w14:textId="77777777" w:rsidR="00FA5E4E" w:rsidRDefault="00FA5E4E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Květná byla nejvýznamnější. </w:t>
      </w:r>
      <w:proofErr w:type="spellStart"/>
      <w:r>
        <w:rPr>
          <w:rFonts w:ascii="Arial" w:hAnsi="Arial" w:cs="Arial"/>
          <w:sz w:val="24"/>
          <w:szCs w:val="24"/>
        </w:rPr>
        <w:t>Krašovický</w:t>
      </w:r>
      <w:proofErr w:type="spellEnd"/>
      <w:r>
        <w:rPr>
          <w:rFonts w:ascii="Arial" w:hAnsi="Arial" w:cs="Arial"/>
          <w:sz w:val="24"/>
          <w:szCs w:val="24"/>
        </w:rPr>
        <w:t xml:space="preserve"> kněz posvětil kytice kočiček nebo jehněd. Ty se na půdě zastrkávaly za trámy, aby do domu neuhodil blesk</w:t>
      </w:r>
      <w:r w:rsidR="00F32B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32B3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 bouře se vhazovaly do ohně nebo se dávaly do komory proti myším a žábám.</w:t>
      </w:r>
      <w:r w:rsidR="00F32B3E">
        <w:rPr>
          <w:rFonts w:ascii="Arial" w:hAnsi="Arial" w:cs="Arial"/>
          <w:sz w:val="24"/>
          <w:szCs w:val="24"/>
        </w:rPr>
        <w:t xml:space="preserve"> Tři jehnědy se polykaly proti bolesti v krku. Kočičkami se vyháněl poprvé v roce dobytek na pastvu, aby se neplašil. Maminky jimi šlehaly děti, aby nebyly líné.</w:t>
      </w:r>
    </w:p>
    <w:p w14:paraId="2D2DFEFF" w14:textId="77777777" w:rsidR="00F32B3E" w:rsidRDefault="00F32B3E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Vrcholem Svatého týdne Velikonoc je </w:t>
      </w:r>
      <w:proofErr w:type="gramStart"/>
      <w:r>
        <w:rPr>
          <w:rFonts w:ascii="Arial" w:hAnsi="Arial" w:cs="Arial"/>
          <w:sz w:val="24"/>
          <w:szCs w:val="24"/>
        </w:rPr>
        <w:t>„ slavnost</w:t>
      </w:r>
      <w:proofErr w:type="gramEnd"/>
      <w:r>
        <w:rPr>
          <w:rFonts w:ascii="Arial" w:hAnsi="Arial" w:cs="Arial"/>
          <w:sz w:val="24"/>
          <w:szCs w:val="24"/>
        </w:rPr>
        <w:t xml:space="preserve"> tří velikonočních dnů: utrpení, smrti a zmrtvýchvstání Páně.“</w:t>
      </w:r>
    </w:p>
    <w:p w14:paraId="589C5101" w14:textId="77777777" w:rsidR="00F32B3E" w:rsidRDefault="00F32B3E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Zelený čtvrtek zvony na </w:t>
      </w:r>
      <w:proofErr w:type="spellStart"/>
      <w:r>
        <w:rPr>
          <w:rFonts w:ascii="Arial" w:hAnsi="Arial" w:cs="Arial"/>
          <w:sz w:val="24"/>
          <w:szCs w:val="24"/>
        </w:rPr>
        <w:t>krašovickém</w:t>
      </w:r>
      <w:proofErr w:type="spellEnd"/>
      <w:r>
        <w:rPr>
          <w:rFonts w:ascii="Arial" w:hAnsi="Arial" w:cs="Arial"/>
          <w:sz w:val="24"/>
          <w:szCs w:val="24"/>
        </w:rPr>
        <w:t xml:space="preserve"> kostele umlkly, prý odletěly jako jinde do Říma a vrátit se měly až o slavném vzkříšení.</w:t>
      </w:r>
    </w:p>
    <w:p w14:paraId="7FDC816E" w14:textId="77777777" w:rsidR="00427378" w:rsidRDefault="00F32B3E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Namísto zvonění nastala trnovským chlapcům povinnost oznamovat čas </w:t>
      </w:r>
      <w:proofErr w:type="spellStart"/>
      <w:r>
        <w:rPr>
          <w:rFonts w:ascii="Arial" w:hAnsi="Arial" w:cs="Arial"/>
          <w:sz w:val="24"/>
          <w:szCs w:val="24"/>
        </w:rPr>
        <w:t>rachtáním</w:t>
      </w:r>
      <w:proofErr w:type="spellEnd"/>
      <w:r>
        <w:rPr>
          <w:rFonts w:ascii="Arial" w:hAnsi="Arial" w:cs="Arial"/>
          <w:sz w:val="24"/>
          <w:szCs w:val="24"/>
        </w:rPr>
        <w:t xml:space="preserve">, řehtáním a klepáním. Říkalo se jim </w:t>
      </w:r>
      <w:proofErr w:type="spellStart"/>
      <w:r>
        <w:rPr>
          <w:rFonts w:ascii="Arial" w:hAnsi="Arial" w:cs="Arial"/>
          <w:sz w:val="24"/>
          <w:szCs w:val="24"/>
        </w:rPr>
        <w:t>rachtáči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racháči</w:t>
      </w:r>
      <w:proofErr w:type="spellEnd"/>
      <w:r>
        <w:rPr>
          <w:rFonts w:ascii="Arial" w:hAnsi="Arial" w:cs="Arial"/>
          <w:sz w:val="24"/>
          <w:szCs w:val="24"/>
        </w:rPr>
        <w:t>. Čím byli? Jaké měli povinnosti a úkoly</w:t>
      </w:r>
      <w:r w:rsidR="00427378">
        <w:rPr>
          <w:rFonts w:ascii="Arial" w:hAnsi="Arial" w:cs="Arial"/>
          <w:sz w:val="24"/>
          <w:szCs w:val="24"/>
        </w:rPr>
        <w:t>. Co všechno obnášela jejich obchůzka?</w:t>
      </w:r>
    </w:p>
    <w:p w14:paraId="495E52A5" w14:textId="57B08A71" w:rsidR="00427378" w:rsidRDefault="00427378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Inu, jak to tedy v ještě v 1. polovině 50. let s tím </w:t>
      </w:r>
      <w:proofErr w:type="spellStart"/>
      <w:r>
        <w:rPr>
          <w:rFonts w:ascii="Arial" w:hAnsi="Arial" w:cs="Arial"/>
          <w:sz w:val="24"/>
          <w:szCs w:val="24"/>
        </w:rPr>
        <w:t>rachtáním</w:t>
      </w:r>
      <w:proofErr w:type="spellEnd"/>
      <w:r>
        <w:rPr>
          <w:rFonts w:ascii="Arial" w:hAnsi="Arial" w:cs="Arial"/>
          <w:sz w:val="24"/>
          <w:szCs w:val="24"/>
        </w:rPr>
        <w:t xml:space="preserve"> v Trnové vypadalo, než tento zvyk v naší vesnici </w:t>
      </w:r>
      <w:r w:rsidR="009C57FB">
        <w:rPr>
          <w:rFonts w:ascii="Arial" w:hAnsi="Arial" w:cs="Arial"/>
          <w:sz w:val="24"/>
          <w:szCs w:val="24"/>
        </w:rPr>
        <w:t xml:space="preserve">zvolna </w:t>
      </w:r>
      <w:r>
        <w:rPr>
          <w:rFonts w:ascii="Arial" w:hAnsi="Arial" w:cs="Arial"/>
          <w:sz w:val="24"/>
          <w:szCs w:val="24"/>
        </w:rPr>
        <w:t>vyprchával až zanikl docela?</w:t>
      </w:r>
    </w:p>
    <w:p w14:paraId="42955D2E" w14:textId="77777777" w:rsidR="00F32B3E" w:rsidRDefault="00427378" w:rsidP="005F446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Rachtáči</w:t>
      </w:r>
      <w:proofErr w:type="spellEnd"/>
      <w:r>
        <w:rPr>
          <w:rFonts w:ascii="Arial" w:hAnsi="Arial" w:cs="Arial"/>
          <w:sz w:val="24"/>
          <w:szCs w:val="24"/>
        </w:rPr>
        <w:t xml:space="preserve"> byli kluci ve věku od 10 do 15 let, kteří chodili dobrovolně </w:t>
      </w:r>
      <w:proofErr w:type="spellStart"/>
      <w:r>
        <w:rPr>
          <w:rFonts w:ascii="Arial" w:hAnsi="Arial" w:cs="Arial"/>
          <w:sz w:val="24"/>
          <w:szCs w:val="24"/>
        </w:rPr>
        <w:t>rachtat</w:t>
      </w:r>
      <w:proofErr w:type="spellEnd"/>
      <w:r w:rsidR="00F32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</w:t>
      </w:r>
      <w:proofErr w:type="gramStart"/>
      <w:r>
        <w:rPr>
          <w:rFonts w:ascii="Arial" w:hAnsi="Arial" w:cs="Arial"/>
          <w:sz w:val="24"/>
          <w:szCs w:val="24"/>
        </w:rPr>
        <w:t>Zeleného</w:t>
      </w:r>
      <w:proofErr w:type="gramEnd"/>
      <w:r>
        <w:rPr>
          <w:rFonts w:ascii="Arial" w:hAnsi="Arial" w:cs="Arial"/>
          <w:sz w:val="24"/>
          <w:szCs w:val="24"/>
        </w:rPr>
        <w:t xml:space="preserve"> čtvrtka do Bílé soboty.</w:t>
      </w:r>
    </w:p>
    <w:p w14:paraId="7724945C" w14:textId="77777777" w:rsidR="00427378" w:rsidRDefault="00427378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Sraz na</w:t>
      </w:r>
      <w:r w:rsidR="00A945E6">
        <w:rPr>
          <w:rFonts w:ascii="Arial" w:hAnsi="Arial" w:cs="Arial"/>
          <w:sz w:val="24"/>
          <w:szCs w:val="24"/>
        </w:rPr>
        <w:t xml:space="preserve"> první </w:t>
      </w:r>
      <w:proofErr w:type="spellStart"/>
      <w:r w:rsidR="00A945E6">
        <w:rPr>
          <w:rFonts w:ascii="Arial" w:hAnsi="Arial" w:cs="Arial"/>
          <w:sz w:val="24"/>
          <w:szCs w:val="24"/>
        </w:rPr>
        <w:t>rachtání</w:t>
      </w:r>
      <w:proofErr w:type="spellEnd"/>
      <w:r w:rsidR="00A945E6">
        <w:rPr>
          <w:rFonts w:ascii="Arial" w:hAnsi="Arial" w:cs="Arial"/>
          <w:sz w:val="24"/>
          <w:szCs w:val="24"/>
        </w:rPr>
        <w:t xml:space="preserve"> byl na Zelený čtvrtek před polednem na můstku přes potůček před hospodou </w:t>
      </w:r>
      <w:proofErr w:type="gramStart"/>
      <w:r w:rsidR="00A945E6">
        <w:rPr>
          <w:rFonts w:ascii="Arial" w:hAnsi="Arial" w:cs="Arial"/>
          <w:sz w:val="24"/>
          <w:szCs w:val="24"/>
        </w:rPr>
        <w:t>„ U</w:t>
      </w:r>
      <w:proofErr w:type="gramEnd"/>
      <w:r w:rsidR="00A945E6">
        <w:rPr>
          <w:rFonts w:ascii="Arial" w:hAnsi="Arial" w:cs="Arial"/>
          <w:sz w:val="24"/>
          <w:szCs w:val="24"/>
        </w:rPr>
        <w:t xml:space="preserve"> Kozů“ a stavením p. Paška.</w:t>
      </w:r>
    </w:p>
    <w:p w14:paraId="515C87C7" w14:textId="77777777" w:rsidR="00A945E6" w:rsidRDefault="00A945E6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Sešlo se každým rokem do 15 kluků, kteří se rozdělili na dvě party, aby se časově </w:t>
      </w:r>
      <w:proofErr w:type="spellStart"/>
      <w:r>
        <w:rPr>
          <w:rFonts w:ascii="Arial" w:hAnsi="Arial" w:cs="Arial"/>
          <w:sz w:val="24"/>
          <w:szCs w:val="24"/>
        </w:rPr>
        <w:t>zvádla</w:t>
      </w:r>
      <w:proofErr w:type="spellEnd"/>
      <w:r>
        <w:rPr>
          <w:rFonts w:ascii="Arial" w:hAnsi="Arial" w:cs="Arial"/>
          <w:sz w:val="24"/>
          <w:szCs w:val="24"/>
        </w:rPr>
        <w:t xml:space="preserve"> obejít celá obec. </w:t>
      </w:r>
    </w:p>
    <w:p w14:paraId="65D1CEF5" w14:textId="74D57FB3" w:rsidR="00A945E6" w:rsidRDefault="00A945E6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Mezi sebou si řekli, kdo bude pro daný rok „králem </w:t>
      </w:r>
      <w:proofErr w:type="spellStart"/>
      <w:r>
        <w:rPr>
          <w:rFonts w:ascii="Arial" w:hAnsi="Arial" w:cs="Arial"/>
          <w:sz w:val="24"/>
          <w:szCs w:val="24"/>
        </w:rPr>
        <w:t>rachtání</w:t>
      </w:r>
      <w:proofErr w:type="spellEnd"/>
      <w:r>
        <w:rPr>
          <w:rFonts w:ascii="Arial" w:hAnsi="Arial" w:cs="Arial"/>
          <w:sz w:val="24"/>
          <w:szCs w:val="24"/>
        </w:rPr>
        <w:t>“. Býv</w:t>
      </w:r>
      <w:r w:rsidR="00AB3C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to ten nejstarší z</w:t>
      </w:r>
      <w:r w:rsidR="009C57F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nich</w:t>
      </w:r>
      <w:r w:rsidR="009C57FB">
        <w:rPr>
          <w:rFonts w:ascii="Arial" w:hAnsi="Arial" w:cs="Arial"/>
          <w:sz w:val="24"/>
          <w:szCs w:val="24"/>
        </w:rPr>
        <w:t xml:space="preserve"> nebo ten,</w:t>
      </w:r>
      <w:r>
        <w:rPr>
          <w:rFonts w:ascii="Arial" w:hAnsi="Arial" w:cs="Arial"/>
          <w:sz w:val="24"/>
          <w:szCs w:val="24"/>
        </w:rPr>
        <w:t xml:space="preserve"> k</w:t>
      </w:r>
      <w:r w:rsidR="009C57FB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měl, dnešním slovníkem, největší autoritu. </w:t>
      </w:r>
    </w:p>
    <w:p w14:paraId="3CFD7BE6" w14:textId="4507C43A" w:rsidR="00A945E6" w:rsidRDefault="00A945E6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Král měl 2 </w:t>
      </w:r>
      <w:proofErr w:type="gramStart"/>
      <w:r>
        <w:rPr>
          <w:rFonts w:ascii="Arial" w:hAnsi="Arial" w:cs="Arial"/>
          <w:sz w:val="24"/>
          <w:szCs w:val="24"/>
        </w:rPr>
        <w:t>„ pobočníky</w:t>
      </w:r>
      <w:proofErr w:type="gramEnd"/>
      <w:r>
        <w:rPr>
          <w:rFonts w:ascii="Arial" w:hAnsi="Arial" w:cs="Arial"/>
          <w:sz w:val="24"/>
          <w:szCs w:val="24"/>
        </w:rPr>
        <w:t xml:space="preserve">“, ti veleli partám. Jedna si vzala na starost Ves, Vrch, Rybník a Březík, druhá měla </w:t>
      </w:r>
      <w:proofErr w:type="spellStart"/>
      <w:r>
        <w:rPr>
          <w:rFonts w:ascii="Arial" w:hAnsi="Arial" w:cs="Arial"/>
          <w:sz w:val="24"/>
          <w:szCs w:val="24"/>
        </w:rPr>
        <w:t>Pecalandu</w:t>
      </w:r>
      <w:proofErr w:type="spellEnd"/>
      <w:r w:rsidR="004005F7">
        <w:rPr>
          <w:rFonts w:ascii="Arial" w:hAnsi="Arial" w:cs="Arial"/>
          <w:sz w:val="24"/>
          <w:szCs w:val="24"/>
        </w:rPr>
        <w:t>.</w:t>
      </w:r>
    </w:p>
    <w:p w14:paraId="6386F9CC" w14:textId="1B221BBE" w:rsidR="004005F7" w:rsidRDefault="004005F7" w:rsidP="005F446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Rachtáči</w:t>
      </w:r>
      <w:proofErr w:type="spellEnd"/>
      <w:r>
        <w:rPr>
          <w:rFonts w:ascii="Arial" w:hAnsi="Arial" w:cs="Arial"/>
          <w:sz w:val="24"/>
          <w:szCs w:val="24"/>
        </w:rPr>
        <w:t xml:space="preserve"> měli na sobě „všední oblečení“ podle počasí, často i</w:t>
      </w:r>
      <w:r w:rsidR="009C5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kraťas</w:t>
      </w:r>
      <w:r w:rsidR="009C57F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.  Vybaveni byli podomácku vyrobenými řehtačkami. Buď se řehtačka držela v dlani nebo byla zavěšena popruhem přes krk na prsou a z boku se točilo klikou, anebo to byl </w:t>
      </w:r>
      <w:proofErr w:type="spellStart"/>
      <w:r>
        <w:rPr>
          <w:rFonts w:ascii="Arial" w:hAnsi="Arial" w:cs="Arial"/>
          <w:sz w:val="24"/>
          <w:szCs w:val="24"/>
        </w:rPr>
        <w:t>tratárek</w:t>
      </w:r>
      <w:proofErr w:type="spellEnd"/>
      <w:r w:rsidR="00A937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9378E">
        <w:rPr>
          <w:rFonts w:ascii="Arial" w:hAnsi="Arial" w:cs="Arial"/>
          <w:sz w:val="24"/>
          <w:szCs w:val="24"/>
        </w:rPr>
        <w:t>T</w:t>
      </w:r>
      <w:r w:rsidR="009C57FB">
        <w:rPr>
          <w:rFonts w:ascii="Arial" w:hAnsi="Arial" w:cs="Arial"/>
          <w:sz w:val="24"/>
          <w:szCs w:val="24"/>
        </w:rPr>
        <w:t>en se</w:t>
      </w:r>
      <w:r>
        <w:rPr>
          <w:rFonts w:ascii="Arial" w:hAnsi="Arial" w:cs="Arial"/>
          <w:sz w:val="24"/>
          <w:szCs w:val="24"/>
        </w:rPr>
        <w:t xml:space="preserve"> tlačil před sebou. </w:t>
      </w:r>
      <w:r w:rsidR="003A421B">
        <w:rPr>
          <w:rFonts w:ascii="Arial" w:hAnsi="Arial" w:cs="Arial"/>
          <w:sz w:val="24"/>
          <w:szCs w:val="24"/>
        </w:rPr>
        <w:t>Rachot</w:t>
      </w:r>
      <w:r>
        <w:rPr>
          <w:rFonts w:ascii="Arial" w:hAnsi="Arial" w:cs="Arial"/>
          <w:sz w:val="24"/>
          <w:szCs w:val="24"/>
        </w:rPr>
        <w:t xml:space="preserve"> uměly udělat pořádný. Hlavně ta prsní</w:t>
      </w:r>
      <w:r w:rsidR="00A9378E">
        <w:rPr>
          <w:rFonts w:ascii="Arial" w:hAnsi="Arial" w:cs="Arial"/>
          <w:sz w:val="24"/>
          <w:szCs w:val="24"/>
        </w:rPr>
        <w:t xml:space="preserve"> řehtačka</w:t>
      </w:r>
      <w:r>
        <w:rPr>
          <w:rFonts w:ascii="Arial" w:hAnsi="Arial" w:cs="Arial"/>
          <w:sz w:val="24"/>
          <w:szCs w:val="24"/>
        </w:rPr>
        <w:t xml:space="preserve">, protože měla i jakousi ozvučnou desku. (Pro zajímavost: obrovská řehtačka se rozeznívala i ve věži plzeňského kostela </w:t>
      </w:r>
      <w:r w:rsidR="00AB3C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v. Bartoloměje.)</w:t>
      </w:r>
    </w:p>
    <w:p w14:paraId="4C29FFBE" w14:textId="4FFDD8C1" w:rsidR="004005F7" w:rsidRDefault="004005F7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První </w:t>
      </w:r>
      <w:proofErr w:type="spellStart"/>
      <w:r>
        <w:rPr>
          <w:rFonts w:ascii="Arial" w:hAnsi="Arial" w:cs="Arial"/>
          <w:sz w:val="24"/>
          <w:szCs w:val="24"/>
        </w:rPr>
        <w:t>rachtání</w:t>
      </w:r>
      <w:proofErr w:type="spellEnd"/>
      <w:r>
        <w:rPr>
          <w:rFonts w:ascii="Arial" w:hAnsi="Arial" w:cs="Arial"/>
          <w:sz w:val="24"/>
          <w:szCs w:val="24"/>
        </w:rPr>
        <w:t xml:space="preserve"> bylo na Zelený čtvrtek v poledne a potom v šest večer.</w:t>
      </w:r>
    </w:p>
    <w:p w14:paraId="58715661" w14:textId="4FDF35C6" w:rsidR="003A421B" w:rsidRDefault="003A421B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Velký pátek se vstávalo ještě před rozedněním </w:t>
      </w:r>
      <w:r w:rsidR="00A9378E">
        <w:rPr>
          <w:rFonts w:ascii="Arial" w:hAnsi="Arial" w:cs="Arial"/>
          <w:sz w:val="24"/>
          <w:szCs w:val="24"/>
        </w:rPr>
        <w:t>kolem</w:t>
      </w:r>
      <w:r>
        <w:rPr>
          <w:rFonts w:ascii="Arial" w:hAnsi="Arial" w:cs="Arial"/>
          <w:sz w:val="24"/>
          <w:szCs w:val="24"/>
        </w:rPr>
        <w:t> 5</w:t>
      </w:r>
      <w:r w:rsidR="00A937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hodin</w:t>
      </w:r>
      <w:r w:rsidR="00A9378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aby se stačilo ranní </w:t>
      </w:r>
      <w:proofErr w:type="spellStart"/>
      <w:r>
        <w:rPr>
          <w:rFonts w:ascii="Arial" w:hAnsi="Arial" w:cs="Arial"/>
          <w:sz w:val="24"/>
          <w:szCs w:val="24"/>
        </w:rPr>
        <w:t>rachtání</w:t>
      </w:r>
      <w:proofErr w:type="spellEnd"/>
      <w:r>
        <w:rPr>
          <w:rFonts w:ascii="Arial" w:hAnsi="Arial" w:cs="Arial"/>
          <w:sz w:val="24"/>
          <w:szCs w:val="24"/>
        </w:rPr>
        <w:t xml:space="preserve"> v šest. Každý si dával pozor, aby nezaspal. Kdo zaspal a nepřišel včas</w:t>
      </w:r>
      <w:r w:rsidR="00E804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tomu </w:t>
      </w:r>
      <w:r w:rsidR="00E80440">
        <w:rPr>
          <w:rFonts w:ascii="Arial" w:hAnsi="Arial" w:cs="Arial"/>
          <w:sz w:val="24"/>
          <w:szCs w:val="24"/>
        </w:rPr>
        <w:t xml:space="preserve">potom </w:t>
      </w:r>
      <w:r>
        <w:rPr>
          <w:rFonts w:ascii="Arial" w:hAnsi="Arial" w:cs="Arial"/>
          <w:sz w:val="24"/>
          <w:szCs w:val="24"/>
        </w:rPr>
        <w:t>h</w:t>
      </w:r>
      <w:r w:rsidR="00E8044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ozilo sražení vajec při výplatě</w:t>
      </w:r>
      <w:r w:rsidR="00E80440">
        <w:rPr>
          <w:rFonts w:ascii="Arial" w:hAnsi="Arial" w:cs="Arial"/>
          <w:sz w:val="24"/>
          <w:szCs w:val="24"/>
        </w:rPr>
        <w:t xml:space="preserve">. Pak se </w:t>
      </w:r>
      <w:proofErr w:type="spellStart"/>
      <w:r w:rsidR="00E80440">
        <w:rPr>
          <w:rFonts w:ascii="Arial" w:hAnsi="Arial" w:cs="Arial"/>
          <w:sz w:val="24"/>
          <w:szCs w:val="24"/>
        </w:rPr>
        <w:t>rachtalo</w:t>
      </w:r>
      <w:proofErr w:type="spellEnd"/>
      <w:r w:rsidR="00E80440">
        <w:rPr>
          <w:rFonts w:ascii="Arial" w:hAnsi="Arial" w:cs="Arial"/>
          <w:sz w:val="24"/>
          <w:szCs w:val="24"/>
        </w:rPr>
        <w:t xml:space="preserve"> zase v poledne a o šesté večer.</w:t>
      </w:r>
    </w:p>
    <w:p w14:paraId="6352462C" w14:textId="382DCD1D" w:rsidR="00E80440" w:rsidRDefault="00E80440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Bílou sobotu se </w:t>
      </w:r>
      <w:proofErr w:type="spellStart"/>
      <w:r>
        <w:rPr>
          <w:rFonts w:ascii="Arial" w:hAnsi="Arial" w:cs="Arial"/>
          <w:sz w:val="24"/>
          <w:szCs w:val="24"/>
        </w:rPr>
        <w:t>rachtáči</w:t>
      </w:r>
      <w:proofErr w:type="spellEnd"/>
      <w:r>
        <w:rPr>
          <w:rFonts w:ascii="Arial" w:hAnsi="Arial" w:cs="Arial"/>
          <w:sz w:val="24"/>
          <w:szCs w:val="24"/>
        </w:rPr>
        <w:t xml:space="preserve"> těšili nejvíce, protože je čekalo dopolední velikonoční obdarování.</w:t>
      </w:r>
    </w:p>
    <w:p w14:paraId="5022AE12" w14:textId="53024DD3" w:rsidR="00E80440" w:rsidRDefault="00E80440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Obchůzka rozdělených rajónů vsi trvala zpravidla jednu až dvě hodiny. Po každém srazu</w:t>
      </w:r>
      <w:r w:rsidR="00575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748">
        <w:rPr>
          <w:rFonts w:ascii="Arial" w:hAnsi="Arial" w:cs="Arial"/>
          <w:sz w:val="24"/>
          <w:szCs w:val="24"/>
        </w:rPr>
        <w:t>rachtáči</w:t>
      </w:r>
      <w:proofErr w:type="spellEnd"/>
      <w:r w:rsidR="00575748">
        <w:rPr>
          <w:rFonts w:ascii="Arial" w:hAnsi="Arial" w:cs="Arial"/>
          <w:sz w:val="24"/>
          <w:szCs w:val="24"/>
        </w:rPr>
        <w:t xml:space="preserve"> sestoupili k potůčku pod můstkem na návsi a následoval „obřad“ omývání obličeje studenou vodou. Až po něm</w:t>
      </w:r>
      <w:r>
        <w:rPr>
          <w:rFonts w:ascii="Arial" w:hAnsi="Arial" w:cs="Arial"/>
          <w:sz w:val="24"/>
          <w:szCs w:val="24"/>
        </w:rPr>
        <w:t xml:space="preserve"> se vydali na obchůzku vsi</w:t>
      </w:r>
      <w:r w:rsidR="005757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70759D" w14:textId="530A38C4" w:rsidR="00575748" w:rsidRDefault="00575748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čtvrtek a v pátek se </w:t>
      </w:r>
      <w:proofErr w:type="spellStart"/>
      <w:r>
        <w:rPr>
          <w:rFonts w:ascii="Arial" w:hAnsi="Arial" w:cs="Arial"/>
          <w:sz w:val="24"/>
          <w:szCs w:val="24"/>
        </w:rPr>
        <w:t>rach</w:t>
      </w:r>
      <w:r w:rsidR="00A9378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alo</w:t>
      </w:r>
      <w:proofErr w:type="spellEnd"/>
      <w:r>
        <w:rPr>
          <w:rFonts w:ascii="Arial" w:hAnsi="Arial" w:cs="Arial"/>
          <w:sz w:val="24"/>
          <w:szCs w:val="24"/>
        </w:rPr>
        <w:t xml:space="preserve"> jen na cestě, na křižovatkách a před vraty.</w:t>
      </w:r>
    </w:p>
    <w:p w14:paraId="519BE307" w14:textId="1E5383A4" w:rsidR="00575748" w:rsidRDefault="00575748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každém přecházení mostů nad</w:t>
      </w:r>
      <w:r w:rsidR="00A9378E">
        <w:rPr>
          <w:rFonts w:ascii="Arial" w:hAnsi="Arial" w:cs="Arial"/>
          <w:sz w:val="24"/>
          <w:szCs w:val="24"/>
        </w:rPr>
        <w:t xml:space="preserve"> trnovskými</w:t>
      </w:r>
      <w:r>
        <w:rPr>
          <w:rFonts w:ascii="Arial" w:hAnsi="Arial" w:cs="Arial"/>
          <w:sz w:val="24"/>
          <w:szCs w:val="24"/>
        </w:rPr>
        <w:t xml:space="preserve"> potok</w:t>
      </w:r>
      <w:r w:rsidR="00A9378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8A3254">
        <w:rPr>
          <w:rFonts w:ascii="Arial" w:hAnsi="Arial" w:cs="Arial"/>
          <w:sz w:val="24"/>
          <w:szCs w:val="24"/>
        </w:rPr>
        <w:t xml:space="preserve">trnovští </w:t>
      </w:r>
      <w:proofErr w:type="spellStart"/>
      <w:r w:rsidR="008A3254">
        <w:rPr>
          <w:rFonts w:ascii="Arial" w:hAnsi="Arial" w:cs="Arial"/>
          <w:sz w:val="24"/>
          <w:szCs w:val="24"/>
        </w:rPr>
        <w:t>rachtáči</w:t>
      </w:r>
      <w:proofErr w:type="spellEnd"/>
      <w:r>
        <w:rPr>
          <w:rFonts w:ascii="Arial" w:hAnsi="Arial" w:cs="Arial"/>
          <w:sz w:val="24"/>
          <w:szCs w:val="24"/>
        </w:rPr>
        <w:t xml:space="preserve"> zpíval</w:t>
      </w:r>
      <w:r w:rsidR="008A325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:</w:t>
      </w:r>
    </w:p>
    <w:p w14:paraId="6FB691E5" w14:textId="1B44B840" w:rsidR="00575748" w:rsidRDefault="00575748" w:rsidP="005F446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„A my Židi kluci, kopali jsme jámu Ježíši Pánu.</w:t>
      </w:r>
    </w:p>
    <w:p w14:paraId="68CFCE38" w14:textId="6939CFD4" w:rsidR="00575748" w:rsidRDefault="00575748" w:rsidP="005F446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Aby ho jali, ukřižovali, na Velký pátek do hrobu dali</w:t>
      </w:r>
    </w:p>
    <w:p w14:paraId="69E6ECAE" w14:textId="756C49EE" w:rsidR="00575748" w:rsidRDefault="00575748" w:rsidP="005F446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na Bílou sobotu zas vykopali.“</w:t>
      </w:r>
    </w:p>
    <w:p w14:paraId="565D37AE" w14:textId="0A23F555" w:rsidR="00575748" w:rsidRDefault="00575748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Bílou sobotu ráno se šlo naposled. To se chodilo až do stavení, dovnitř, do předsíně</w:t>
      </w:r>
      <w:r w:rsidR="00EE3A0C">
        <w:rPr>
          <w:rFonts w:ascii="Arial" w:hAnsi="Arial" w:cs="Arial"/>
          <w:sz w:val="24"/>
          <w:szCs w:val="24"/>
        </w:rPr>
        <w:t>. Tam se odbývalo velikonoční říkání:</w:t>
      </w:r>
    </w:p>
    <w:p w14:paraId="4A4C9097" w14:textId="4D2B901E" w:rsidR="00EE3A0C" w:rsidRDefault="00EE3A0C" w:rsidP="005F446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„Za onoho času Marie, Magdaléna a Salomena nakoupily vonných mastí by potřely tělo Pána Ježíše.</w:t>
      </w:r>
    </w:p>
    <w:p w14:paraId="17412067" w14:textId="77777777" w:rsidR="00EE3A0C" w:rsidRDefault="00EE3A0C" w:rsidP="005F446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Když přišly ke hrobu, uviděly kámen odvalený a po pravici seděl v knížecím rouchu oděný mladík, kterýžto pravil jim:</w:t>
      </w:r>
    </w:p>
    <w:p w14:paraId="31C69772" w14:textId="1BEC23F1" w:rsidR="00EE3A0C" w:rsidRDefault="00EE3A0C" w:rsidP="005F446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Nelekejte se. Hledáte Ježíše Nazaretského, ukřižovaného</w:t>
      </w:r>
      <w:r w:rsidR="00A9378E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i/>
          <w:sz w:val="24"/>
          <w:szCs w:val="24"/>
        </w:rPr>
        <w:t xml:space="preserve"> Není tu, ale jděte do Galile</w:t>
      </w:r>
      <w:r w:rsidR="00AA1EB6">
        <w:rPr>
          <w:rFonts w:ascii="Arial" w:hAnsi="Arial" w:cs="Arial"/>
          <w:i/>
          <w:sz w:val="24"/>
          <w:szCs w:val="24"/>
        </w:rPr>
        <w:t>j</w:t>
      </w:r>
      <w:r>
        <w:rPr>
          <w:rFonts w:ascii="Arial" w:hAnsi="Arial" w:cs="Arial"/>
          <w:i/>
          <w:sz w:val="24"/>
          <w:szCs w:val="24"/>
        </w:rPr>
        <w:t>e</w:t>
      </w:r>
      <w:r w:rsidR="00A9378E">
        <w:rPr>
          <w:rFonts w:ascii="Arial" w:hAnsi="Arial" w:cs="Arial"/>
          <w:i/>
          <w:sz w:val="24"/>
          <w:szCs w:val="24"/>
        </w:rPr>
        <w:t>!</w:t>
      </w:r>
      <w:r>
        <w:rPr>
          <w:rFonts w:ascii="Arial" w:hAnsi="Arial" w:cs="Arial"/>
          <w:i/>
          <w:sz w:val="24"/>
          <w:szCs w:val="24"/>
        </w:rPr>
        <w:t xml:space="preserve"> Tam ho spatříte.“</w:t>
      </w:r>
    </w:p>
    <w:p w14:paraId="53BE0E13" w14:textId="0D062FE4" w:rsidR="00C61EE5" w:rsidRDefault="00EE3A0C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A9378E">
        <w:rPr>
          <w:rFonts w:ascii="Arial" w:hAnsi="Arial" w:cs="Arial"/>
          <w:sz w:val="24"/>
          <w:szCs w:val="24"/>
        </w:rPr>
        <w:t xml:space="preserve"> odříkání tohoto úryvku z evangelia</w:t>
      </w:r>
      <w:r>
        <w:rPr>
          <w:rFonts w:ascii="Arial" w:hAnsi="Arial" w:cs="Arial"/>
          <w:sz w:val="24"/>
          <w:szCs w:val="24"/>
        </w:rPr>
        <w:t xml:space="preserve"> odměn</w:t>
      </w:r>
      <w:r w:rsidR="00A9378E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dostávali nejčastěji vejce, syrová i zdobená, obarvená ve slupkách cibule nebo ve vývaru z mladého osení, bochánek nebo jidáše, ale i peníze.</w:t>
      </w:r>
      <w:r w:rsidR="00C61EE5">
        <w:rPr>
          <w:rFonts w:ascii="Arial" w:hAnsi="Arial" w:cs="Arial"/>
          <w:sz w:val="24"/>
          <w:szCs w:val="24"/>
        </w:rPr>
        <w:t xml:space="preserve"> Vše se dávalo dohromady do košíků a na závěrečném srazu ve vsi „král a pobočníci“ výslužku spravedlivě rozdělili.</w:t>
      </w:r>
    </w:p>
    <w:p w14:paraId="0DBE0E3B" w14:textId="5BDA5014" w:rsidR="008A3254" w:rsidRDefault="008A3254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 od času některý z </w:t>
      </w:r>
      <w:proofErr w:type="spellStart"/>
      <w:r>
        <w:rPr>
          <w:rFonts w:ascii="Arial" w:hAnsi="Arial" w:cs="Arial"/>
          <w:sz w:val="24"/>
          <w:szCs w:val="24"/>
        </w:rPr>
        <w:t>rachtáčů</w:t>
      </w:r>
      <w:proofErr w:type="spellEnd"/>
      <w:r>
        <w:rPr>
          <w:rFonts w:ascii="Arial" w:hAnsi="Arial" w:cs="Arial"/>
          <w:sz w:val="24"/>
          <w:szCs w:val="24"/>
        </w:rPr>
        <w:t xml:space="preserve"> část obdržených peněz někde „ulil“ třeba ukrytím pod kámen na cestě nebo za vraty. Stávalo se, že doma dostal i vyhubováno, že nes</w:t>
      </w:r>
      <w:r w:rsidR="00A9378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menší peněžní </w:t>
      </w:r>
      <w:proofErr w:type="gramStart"/>
      <w:r>
        <w:rPr>
          <w:rFonts w:ascii="Arial" w:hAnsi="Arial" w:cs="Arial"/>
          <w:sz w:val="24"/>
          <w:szCs w:val="24"/>
        </w:rPr>
        <w:t>výplatu</w:t>
      </w:r>
      <w:proofErr w:type="gramEnd"/>
      <w:r>
        <w:rPr>
          <w:rFonts w:ascii="Arial" w:hAnsi="Arial" w:cs="Arial"/>
          <w:sz w:val="24"/>
          <w:szCs w:val="24"/>
        </w:rPr>
        <w:t xml:space="preserve"> než rodiče věnovali.</w:t>
      </w:r>
    </w:p>
    <w:p w14:paraId="75ED184D" w14:textId="77777777" w:rsidR="008A3254" w:rsidRDefault="008A3254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Boží hod patřila v Trnové k tradičním velikonočním pokrmům nádivka z housky, vajec a alespoň ze dvou druhů masa. Původně se do ní dávalo maso z telecích hlav, a tak se jí také říkalo „hlavička“. Dochucovala se čerstvě natrhaným „</w:t>
      </w:r>
      <w:proofErr w:type="spellStart"/>
      <w:r>
        <w:rPr>
          <w:rFonts w:ascii="Arial" w:hAnsi="Arial" w:cs="Arial"/>
          <w:sz w:val="24"/>
          <w:szCs w:val="24"/>
        </w:rPr>
        <w:t>kontrhelem</w:t>
      </w:r>
      <w:proofErr w:type="spellEnd"/>
      <w:r>
        <w:rPr>
          <w:rFonts w:ascii="Arial" w:hAnsi="Arial" w:cs="Arial"/>
          <w:sz w:val="24"/>
          <w:szCs w:val="24"/>
        </w:rPr>
        <w:t>“ nebo kopřivami. To letos pro chladné počasí asi nepůjde.</w:t>
      </w:r>
    </w:p>
    <w:p w14:paraId="5D25EE3D" w14:textId="396DB0D4" w:rsidR="008A3254" w:rsidRDefault="00AA1EB6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gramStart"/>
      <w:r>
        <w:rPr>
          <w:rFonts w:ascii="Arial" w:hAnsi="Arial" w:cs="Arial"/>
          <w:sz w:val="24"/>
          <w:szCs w:val="24"/>
        </w:rPr>
        <w:t>velikonoční</w:t>
      </w:r>
      <w:proofErr w:type="gramEnd"/>
      <w:r>
        <w:rPr>
          <w:rFonts w:ascii="Arial" w:hAnsi="Arial" w:cs="Arial"/>
          <w:sz w:val="24"/>
          <w:szCs w:val="24"/>
        </w:rPr>
        <w:t xml:space="preserve"> pondělí ráno muži vyšupali dívky a ženy pomlázkami z vrbového proutí. Odměnou dostávali</w:t>
      </w:r>
      <w:r w:rsidR="008A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zdobená vajíčka. Byl to neveselejší den Velikonoc.</w:t>
      </w:r>
    </w:p>
    <w:p w14:paraId="40258471" w14:textId="087BB55F" w:rsidR="00AA1EB6" w:rsidRDefault="00AA1EB6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Vždyť Velikonoce jsou vlastně také oslavou vítězství života nad smrtí</w:t>
      </w:r>
      <w:r w:rsidR="00A9378E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</w:p>
    <w:p w14:paraId="5EC23F61" w14:textId="5D0655E3" w:rsidR="00AA1EB6" w:rsidRDefault="00AA1EB6" w:rsidP="005F4464">
      <w:pPr>
        <w:jc w:val="both"/>
        <w:rPr>
          <w:rFonts w:ascii="Arial" w:hAnsi="Arial" w:cs="Arial"/>
          <w:sz w:val="24"/>
          <w:szCs w:val="24"/>
        </w:rPr>
      </w:pPr>
    </w:p>
    <w:p w14:paraId="15B68F44" w14:textId="6ECFE30A" w:rsidR="009C533B" w:rsidRDefault="009C533B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Zpracoval: Ladislav Čása, kronikář </w:t>
      </w:r>
      <w:r w:rsidR="009C57FB">
        <w:rPr>
          <w:rFonts w:ascii="Arial" w:hAnsi="Arial" w:cs="Arial"/>
          <w:sz w:val="24"/>
          <w:szCs w:val="24"/>
        </w:rPr>
        <w:t xml:space="preserve">                                          březen 2018</w:t>
      </w:r>
    </w:p>
    <w:p w14:paraId="04A89881" w14:textId="77777777" w:rsidR="009C57FB" w:rsidRDefault="009C57FB" w:rsidP="005F4464">
      <w:pPr>
        <w:jc w:val="both"/>
        <w:rPr>
          <w:rFonts w:ascii="Arial" w:hAnsi="Arial" w:cs="Arial"/>
          <w:sz w:val="24"/>
          <w:szCs w:val="24"/>
        </w:rPr>
      </w:pPr>
    </w:p>
    <w:p w14:paraId="39775318" w14:textId="77777777" w:rsidR="009C57FB" w:rsidRDefault="009C533B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Prameny</w:t>
      </w:r>
      <w:r w:rsidR="009C57FB">
        <w:rPr>
          <w:rFonts w:ascii="Arial" w:hAnsi="Arial" w:cs="Arial"/>
          <w:sz w:val="24"/>
          <w:szCs w:val="24"/>
        </w:rPr>
        <w:t>:</w:t>
      </w:r>
    </w:p>
    <w:p w14:paraId="3B3E24FF" w14:textId="05A581F5" w:rsidR="00AA1EB6" w:rsidRPr="00EE3A0C" w:rsidRDefault="009C533B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zaznamenaný pohovor s p. V. </w:t>
      </w:r>
      <w:proofErr w:type="spellStart"/>
      <w:r>
        <w:rPr>
          <w:rFonts w:ascii="Arial" w:hAnsi="Arial" w:cs="Arial"/>
          <w:sz w:val="24"/>
          <w:szCs w:val="24"/>
        </w:rPr>
        <w:t>Brandlíkem</w:t>
      </w:r>
      <w:proofErr w:type="spellEnd"/>
      <w:r>
        <w:rPr>
          <w:rFonts w:ascii="Arial" w:hAnsi="Arial" w:cs="Arial"/>
          <w:sz w:val="24"/>
          <w:szCs w:val="24"/>
        </w:rPr>
        <w:t>, bývalým kronikářem obce Trnová, březen 2018</w:t>
      </w:r>
    </w:p>
    <w:p w14:paraId="6E594063" w14:textId="7096EFB1" w:rsidR="00EE3A0C" w:rsidRPr="009C533B" w:rsidRDefault="009C533B" w:rsidP="005F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Plzeňsko – příroda, život, historie, kolektiv </w:t>
      </w:r>
      <w:proofErr w:type="gramStart"/>
      <w:r>
        <w:rPr>
          <w:rFonts w:ascii="Arial" w:hAnsi="Arial" w:cs="Arial"/>
          <w:sz w:val="24"/>
          <w:szCs w:val="24"/>
        </w:rPr>
        <w:t>autorů ,</w:t>
      </w:r>
      <w:proofErr w:type="gramEnd"/>
      <w:r>
        <w:rPr>
          <w:rFonts w:ascii="Arial" w:hAnsi="Arial" w:cs="Arial"/>
          <w:sz w:val="24"/>
          <w:szCs w:val="24"/>
        </w:rPr>
        <w:t xml:space="preserve"> str. 698 – 699, Baset 2008</w:t>
      </w:r>
    </w:p>
    <w:p w14:paraId="024506CD" w14:textId="77777777" w:rsidR="004005F7" w:rsidRPr="005F4464" w:rsidRDefault="004005F7" w:rsidP="005F4464">
      <w:pPr>
        <w:jc w:val="both"/>
        <w:rPr>
          <w:rFonts w:ascii="Arial" w:hAnsi="Arial" w:cs="Arial"/>
          <w:sz w:val="24"/>
          <w:szCs w:val="24"/>
        </w:rPr>
      </w:pPr>
    </w:p>
    <w:sectPr w:rsidR="004005F7" w:rsidRPr="005F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8F"/>
    <w:rsid w:val="003A421B"/>
    <w:rsid w:val="004005F7"/>
    <w:rsid w:val="00427378"/>
    <w:rsid w:val="0051578F"/>
    <w:rsid w:val="0056166E"/>
    <w:rsid w:val="00575748"/>
    <w:rsid w:val="005F4464"/>
    <w:rsid w:val="008A3254"/>
    <w:rsid w:val="009C533B"/>
    <w:rsid w:val="009C57FB"/>
    <w:rsid w:val="00A9378E"/>
    <w:rsid w:val="00A945E6"/>
    <w:rsid w:val="00AA1EB6"/>
    <w:rsid w:val="00AB3CEC"/>
    <w:rsid w:val="00B11CFB"/>
    <w:rsid w:val="00C61EE5"/>
    <w:rsid w:val="00E80440"/>
    <w:rsid w:val="00EE3A0C"/>
    <w:rsid w:val="00F32577"/>
    <w:rsid w:val="00F32B3E"/>
    <w:rsid w:val="00F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A60F"/>
  <w15:chartTrackingRefBased/>
  <w15:docId w15:val="{9CAEA885-9EB0-47C5-A352-A33CFD6C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Čása</dc:creator>
  <cp:keywords/>
  <dc:description/>
  <cp:lastModifiedBy>Ladislav Čása</cp:lastModifiedBy>
  <cp:revision>5</cp:revision>
  <dcterms:created xsi:type="dcterms:W3CDTF">2018-03-24T21:16:00Z</dcterms:created>
  <dcterms:modified xsi:type="dcterms:W3CDTF">2018-03-25T23:05:00Z</dcterms:modified>
</cp:coreProperties>
</file>