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EDB9C" w14:textId="77777777" w:rsidR="001331B3" w:rsidRDefault="001331B3" w:rsidP="001331B3">
      <w:bookmarkStart w:id="0" w:name="_GoBack"/>
      <w:bookmarkEnd w:id="0"/>
    </w:p>
    <w:p w14:paraId="320B8F5E" w14:textId="77777777" w:rsidR="001331B3" w:rsidRDefault="001331B3" w:rsidP="001331B3"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73E187E2" wp14:editId="2E26CF9B">
            <wp:simplePos x="0" y="0"/>
            <wp:positionH relativeFrom="margin">
              <wp:align>center</wp:align>
            </wp:positionH>
            <wp:positionV relativeFrom="paragraph">
              <wp:posOffset>4445</wp:posOffset>
            </wp:positionV>
            <wp:extent cx="4113530" cy="586740"/>
            <wp:effectExtent l="0" t="0" r="1270" b="3810"/>
            <wp:wrapTight wrapText="bothSides">
              <wp:wrapPolygon edited="0">
                <wp:start x="0" y="0"/>
                <wp:lineTo x="0" y="21039"/>
                <wp:lineTo x="21507" y="21039"/>
                <wp:lineTo x="21507" y="0"/>
                <wp:lineTo x="0" y="0"/>
              </wp:wrapPolygon>
            </wp:wrapTight>
            <wp:docPr id="1132281089" name="Obrázek 1132281089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295482" name="Obrázek 2" descr="Obsah obrázku text&#10;&#10;Popis byl vytvořen automaticky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3530" cy="586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87DCA0" w14:textId="77777777" w:rsidR="001331B3" w:rsidRDefault="001331B3" w:rsidP="001331B3"/>
    <w:p w14:paraId="77278C13" w14:textId="77777777" w:rsidR="001331B3" w:rsidRDefault="001331B3" w:rsidP="001331B3"/>
    <w:p w14:paraId="4335A1F6" w14:textId="77777777" w:rsidR="001331B3" w:rsidRDefault="001331B3" w:rsidP="001331B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cs-CZ"/>
        </w:rPr>
      </w:pPr>
    </w:p>
    <w:p w14:paraId="7B933B19" w14:textId="77777777" w:rsidR="001331B3" w:rsidRDefault="001331B3" w:rsidP="001331B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cs-CZ"/>
        </w:rPr>
      </w:pPr>
    </w:p>
    <w:p w14:paraId="5A4F1B07" w14:textId="77777777" w:rsidR="001331B3" w:rsidRPr="00CF43B0" w:rsidRDefault="001331B3" w:rsidP="001331B3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</w:pPr>
    </w:p>
    <w:p w14:paraId="27CCB994" w14:textId="77777777" w:rsidR="001331B3" w:rsidRPr="00CF43B0" w:rsidRDefault="001331B3" w:rsidP="001331B3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CF43B0">
        <w:rPr>
          <w:rFonts w:ascii="Arial" w:eastAsia="Times New Roman" w:hAnsi="Arial" w:cs="Arial"/>
          <w:color w:val="222222"/>
          <w:sz w:val="24"/>
          <w:szCs w:val="24"/>
          <w:lang w:eastAsia="cs-CZ"/>
        </w:rPr>
        <w:t xml:space="preserve">Naše škola čerpá finanční prostředky z Evropských strukturálních fondů </w:t>
      </w:r>
    </w:p>
    <w:p w14:paraId="73F83B07" w14:textId="77777777" w:rsidR="001331B3" w:rsidRPr="00CF43B0" w:rsidRDefault="001331B3" w:rsidP="001331B3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CF43B0">
        <w:rPr>
          <w:rFonts w:ascii="Arial" w:eastAsia="Times New Roman" w:hAnsi="Arial" w:cs="Arial"/>
          <w:color w:val="222222"/>
          <w:sz w:val="24"/>
          <w:szCs w:val="24"/>
          <w:lang w:eastAsia="cs-CZ"/>
        </w:rPr>
        <w:t xml:space="preserve">v rámci operačního programu Jan Amos Komenský prostřednictvím výzvy </w:t>
      </w:r>
    </w:p>
    <w:p w14:paraId="14FD7AB3" w14:textId="77777777" w:rsidR="001331B3" w:rsidRPr="00CF43B0" w:rsidRDefault="001331B3" w:rsidP="001331B3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lang w:eastAsia="cs-CZ"/>
        </w:rPr>
      </w:pPr>
      <w:r w:rsidRPr="00CF43B0">
        <w:rPr>
          <w:rFonts w:ascii="Arial" w:eastAsia="Times New Roman" w:hAnsi="Arial" w:cs="Arial"/>
          <w:b/>
          <w:bCs/>
          <w:color w:val="222222"/>
          <w:sz w:val="24"/>
          <w:szCs w:val="24"/>
          <w:lang w:eastAsia="cs-CZ"/>
        </w:rPr>
        <w:t>02_22_002 ŠABLONY PRO MŠ A ZŠ I</w:t>
      </w:r>
    </w:p>
    <w:p w14:paraId="5B58E1F1" w14:textId="77777777" w:rsidR="001331B3" w:rsidRPr="00CF43B0" w:rsidRDefault="001331B3" w:rsidP="001331B3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</w:pPr>
    </w:p>
    <w:p w14:paraId="7BE0CE3D" w14:textId="77777777" w:rsidR="001331B3" w:rsidRPr="009B4FBB" w:rsidRDefault="001331B3" w:rsidP="001331B3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</w:pPr>
    </w:p>
    <w:p w14:paraId="7A54E561" w14:textId="6900743F" w:rsidR="001331B3" w:rsidRPr="009B4FBB" w:rsidRDefault="001331B3" w:rsidP="00B405F2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</w:pPr>
      <w:r w:rsidRPr="009B4FBB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Příjemce dotace:</w:t>
      </w:r>
    </w:p>
    <w:p w14:paraId="76FA410C" w14:textId="332AC44D" w:rsidR="002519ED" w:rsidRDefault="00450759" w:rsidP="00B405F2">
      <w:pPr>
        <w:shd w:val="clear" w:color="auto" w:fill="FFFFFF"/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450759">
        <w:rPr>
          <w:rFonts w:ascii="Arial" w:hAnsi="Arial" w:cs="Arial"/>
          <w:sz w:val="24"/>
          <w:szCs w:val="24"/>
        </w:rPr>
        <w:t>Integrovaná základní škola a Mateřská škola Trnová okres Plzeň-sever</w:t>
      </w:r>
    </w:p>
    <w:p w14:paraId="0DC82F50" w14:textId="77777777" w:rsidR="00450759" w:rsidRPr="009B4FBB" w:rsidRDefault="00450759" w:rsidP="00B405F2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</w:pPr>
    </w:p>
    <w:p w14:paraId="26E75868" w14:textId="066454E3" w:rsidR="001331B3" w:rsidRPr="009B4FBB" w:rsidRDefault="001331B3" w:rsidP="00B405F2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</w:pPr>
      <w:r w:rsidRPr="009B4FBB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Název projektu:</w:t>
      </w:r>
    </w:p>
    <w:p w14:paraId="09E9CBAA" w14:textId="6582AD52" w:rsidR="002519ED" w:rsidRDefault="00287E64" w:rsidP="00B405F2">
      <w:pPr>
        <w:shd w:val="clear" w:color="auto" w:fill="FFFFFF"/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287E64">
        <w:rPr>
          <w:rFonts w:ascii="Arial" w:hAnsi="Arial" w:cs="Arial"/>
          <w:sz w:val="24"/>
          <w:szCs w:val="24"/>
        </w:rPr>
        <w:t xml:space="preserve">OP JAK – Šablony I – ZŠMŠ </w:t>
      </w:r>
      <w:r w:rsidR="00450759">
        <w:rPr>
          <w:rFonts w:ascii="Arial" w:hAnsi="Arial" w:cs="Arial"/>
          <w:sz w:val="24"/>
          <w:szCs w:val="24"/>
        </w:rPr>
        <w:t>Trnová</w:t>
      </w:r>
    </w:p>
    <w:p w14:paraId="23714FCA" w14:textId="77777777" w:rsidR="00287E64" w:rsidRPr="009B4FBB" w:rsidRDefault="00287E64" w:rsidP="00B405F2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lang w:eastAsia="cs-CZ"/>
        </w:rPr>
      </w:pPr>
    </w:p>
    <w:p w14:paraId="0830FA5C" w14:textId="52193E43" w:rsidR="001331B3" w:rsidRPr="009B4FBB" w:rsidRDefault="001331B3" w:rsidP="00B405F2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lang w:eastAsia="cs-CZ"/>
        </w:rPr>
      </w:pPr>
      <w:r w:rsidRPr="009B4FBB">
        <w:rPr>
          <w:rFonts w:ascii="Arial" w:eastAsia="Times New Roman" w:hAnsi="Arial" w:cs="Arial"/>
          <w:b/>
          <w:bCs/>
          <w:color w:val="222222"/>
          <w:sz w:val="24"/>
          <w:szCs w:val="24"/>
          <w:lang w:eastAsia="cs-CZ"/>
        </w:rPr>
        <w:t>Registrační číslo projektu:</w:t>
      </w:r>
    </w:p>
    <w:p w14:paraId="2926241C" w14:textId="510BFCAC" w:rsidR="002519ED" w:rsidRDefault="00450759" w:rsidP="00B405F2">
      <w:pPr>
        <w:shd w:val="clear" w:color="auto" w:fill="FFFFFF"/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450759">
        <w:rPr>
          <w:rFonts w:ascii="Arial" w:hAnsi="Arial" w:cs="Arial"/>
          <w:sz w:val="24"/>
          <w:szCs w:val="24"/>
        </w:rPr>
        <w:t>CZ.02.02.XX/00/22_002/0007683</w:t>
      </w:r>
    </w:p>
    <w:p w14:paraId="32C3A46C" w14:textId="77777777" w:rsidR="00450759" w:rsidRPr="009B4FBB" w:rsidRDefault="00450759" w:rsidP="00B405F2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lang w:eastAsia="cs-CZ"/>
        </w:rPr>
      </w:pPr>
    </w:p>
    <w:p w14:paraId="4607B9B1" w14:textId="2D767A37" w:rsidR="001331B3" w:rsidRPr="009B4FBB" w:rsidRDefault="001331B3" w:rsidP="00B405F2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lang w:eastAsia="cs-CZ"/>
        </w:rPr>
      </w:pPr>
      <w:r w:rsidRPr="009B4FBB">
        <w:rPr>
          <w:rFonts w:ascii="Arial" w:eastAsia="Times New Roman" w:hAnsi="Arial" w:cs="Arial"/>
          <w:b/>
          <w:bCs/>
          <w:color w:val="222222"/>
          <w:sz w:val="24"/>
          <w:szCs w:val="24"/>
          <w:lang w:eastAsia="cs-CZ"/>
        </w:rPr>
        <w:t>Období realizace:</w:t>
      </w:r>
    </w:p>
    <w:p w14:paraId="316B9A89" w14:textId="0FD19D9F" w:rsidR="001331B3" w:rsidRPr="009B4FBB" w:rsidRDefault="001331B3" w:rsidP="00B405F2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9B4FBB">
        <w:rPr>
          <w:rFonts w:ascii="Arial" w:eastAsia="Times New Roman" w:hAnsi="Arial" w:cs="Arial"/>
          <w:noProof/>
          <w:color w:val="222222"/>
          <w:sz w:val="24"/>
          <w:szCs w:val="24"/>
          <w:lang w:eastAsia="cs-CZ"/>
        </w:rPr>
        <w:t>1.</w:t>
      </w:r>
      <w:r w:rsidR="00450759">
        <w:rPr>
          <w:rFonts w:ascii="Arial" w:eastAsia="Times New Roman" w:hAnsi="Arial" w:cs="Arial"/>
          <w:noProof/>
          <w:color w:val="222222"/>
          <w:sz w:val="24"/>
          <w:szCs w:val="24"/>
          <w:lang w:eastAsia="cs-CZ"/>
        </w:rPr>
        <w:t>9</w:t>
      </w:r>
      <w:r w:rsidRPr="009B4FBB">
        <w:rPr>
          <w:rFonts w:ascii="Arial" w:eastAsia="Times New Roman" w:hAnsi="Arial" w:cs="Arial"/>
          <w:noProof/>
          <w:color w:val="222222"/>
          <w:sz w:val="24"/>
          <w:szCs w:val="24"/>
          <w:lang w:eastAsia="cs-CZ"/>
        </w:rPr>
        <w:t>.202</w:t>
      </w:r>
      <w:r w:rsidR="002C28AD" w:rsidRPr="009B4FBB">
        <w:rPr>
          <w:rFonts w:ascii="Arial" w:eastAsia="Times New Roman" w:hAnsi="Arial" w:cs="Arial"/>
          <w:noProof/>
          <w:color w:val="222222"/>
          <w:sz w:val="24"/>
          <w:szCs w:val="24"/>
          <w:lang w:eastAsia="cs-CZ"/>
        </w:rPr>
        <w:t>3</w:t>
      </w:r>
      <w:r w:rsidRPr="009B4FBB">
        <w:rPr>
          <w:rFonts w:ascii="Arial" w:eastAsia="Times New Roman" w:hAnsi="Arial" w:cs="Arial"/>
          <w:color w:val="222222"/>
          <w:sz w:val="24"/>
          <w:szCs w:val="24"/>
          <w:lang w:eastAsia="cs-CZ"/>
        </w:rPr>
        <w:t xml:space="preserve">  –  31.</w:t>
      </w:r>
      <w:r w:rsidR="00450759">
        <w:rPr>
          <w:rFonts w:ascii="Arial" w:eastAsia="Times New Roman" w:hAnsi="Arial" w:cs="Arial"/>
          <w:color w:val="222222"/>
          <w:sz w:val="24"/>
          <w:szCs w:val="24"/>
          <w:lang w:eastAsia="cs-CZ"/>
        </w:rPr>
        <w:t>8</w:t>
      </w:r>
      <w:r w:rsidR="002C28AD" w:rsidRPr="009B4FBB">
        <w:rPr>
          <w:rFonts w:ascii="Arial" w:eastAsia="Times New Roman" w:hAnsi="Arial" w:cs="Arial"/>
          <w:color w:val="222222"/>
          <w:sz w:val="24"/>
          <w:szCs w:val="24"/>
          <w:lang w:eastAsia="cs-CZ"/>
        </w:rPr>
        <w:t>.</w:t>
      </w:r>
      <w:r w:rsidRPr="009B4FBB">
        <w:rPr>
          <w:rFonts w:ascii="Arial" w:eastAsia="Times New Roman" w:hAnsi="Arial" w:cs="Arial"/>
          <w:color w:val="222222"/>
          <w:sz w:val="24"/>
          <w:szCs w:val="24"/>
          <w:lang w:eastAsia="cs-CZ"/>
        </w:rPr>
        <w:t xml:space="preserve"> </w:t>
      </w:r>
      <w:r w:rsidRPr="009B4FBB">
        <w:rPr>
          <w:rFonts w:ascii="Arial" w:eastAsia="Times New Roman" w:hAnsi="Arial" w:cs="Arial"/>
          <w:noProof/>
          <w:color w:val="222222"/>
          <w:sz w:val="24"/>
          <w:szCs w:val="24"/>
          <w:lang w:eastAsia="cs-CZ"/>
        </w:rPr>
        <w:t>2025</w:t>
      </w:r>
    </w:p>
    <w:p w14:paraId="08144E71" w14:textId="77777777" w:rsidR="001331B3" w:rsidRPr="009B4FBB" w:rsidRDefault="001331B3" w:rsidP="00B405F2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</w:p>
    <w:p w14:paraId="0E120245" w14:textId="77777777" w:rsidR="001331B3" w:rsidRPr="009B4FBB" w:rsidRDefault="001331B3" w:rsidP="00B405F2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lang w:eastAsia="cs-CZ"/>
        </w:rPr>
      </w:pPr>
      <w:r w:rsidRPr="009B4FBB">
        <w:rPr>
          <w:rFonts w:ascii="Arial" w:eastAsia="Times New Roman" w:hAnsi="Arial" w:cs="Arial"/>
          <w:b/>
          <w:bCs/>
          <w:color w:val="222222"/>
          <w:sz w:val="24"/>
          <w:szCs w:val="24"/>
          <w:lang w:eastAsia="cs-CZ"/>
        </w:rPr>
        <w:t>Hodnota dotace:</w:t>
      </w:r>
    </w:p>
    <w:p w14:paraId="3DD23C12" w14:textId="0043A669" w:rsidR="002C28AD" w:rsidRDefault="00450759" w:rsidP="00B405F2">
      <w:pPr>
        <w:shd w:val="clear" w:color="auto" w:fill="FFFFFF"/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096F48">
        <w:rPr>
          <w:rFonts w:ascii="Tahoma" w:hAnsi="Tahoma"/>
        </w:rPr>
        <w:t>986</w:t>
      </w:r>
      <w:r>
        <w:rPr>
          <w:rFonts w:ascii="Tahoma" w:hAnsi="Tahoma"/>
        </w:rPr>
        <w:t> </w:t>
      </w:r>
      <w:r w:rsidRPr="00096F48">
        <w:rPr>
          <w:rFonts w:ascii="Tahoma" w:hAnsi="Tahoma"/>
        </w:rPr>
        <w:t xml:space="preserve">725 </w:t>
      </w:r>
      <w:r w:rsidR="00B405F2" w:rsidRPr="00B405F2">
        <w:rPr>
          <w:rFonts w:ascii="Arial" w:hAnsi="Arial" w:cs="Arial"/>
          <w:sz w:val="24"/>
          <w:szCs w:val="24"/>
        </w:rPr>
        <w:t>Kč</w:t>
      </w:r>
    </w:p>
    <w:p w14:paraId="05E6C54B" w14:textId="77777777" w:rsidR="00B405F2" w:rsidRPr="00CF43B0" w:rsidRDefault="00B405F2" w:rsidP="002C28AD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</w:p>
    <w:p w14:paraId="7EB64898" w14:textId="77777777" w:rsidR="001331B3" w:rsidRPr="00CF43B0" w:rsidRDefault="001331B3" w:rsidP="001331B3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CF43B0">
        <w:rPr>
          <w:rFonts w:ascii="Arial" w:eastAsia="Times New Roman" w:hAnsi="Arial" w:cs="Arial"/>
          <w:color w:val="222222"/>
          <w:sz w:val="24"/>
          <w:szCs w:val="24"/>
          <w:lang w:eastAsia="cs-CZ"/>
        </w:rPr>
        <w:t>Cílem Operačního programu Jan Amos Komenský je podpora rozvoje otevřené a vzdělané společnosti založené na znalostech a dovednostech, rovných příležitostech a rozvíjející potenciál každého jednotlivce, která povede k růstu konkurenceschopnosti Č</w:t>
      </w:r>
      <w:r>
        <w:rPr>
          <w:rFonts w:ascii="Arial" w:eastAsia="Times New Roman" w:hAnsi="Arial" w:cs="Arial"/>
          <w:color w:val="222222"/>
          <w:sz w:val="24"/>
          <w:szCs w:val="24"/>
          <w:lang w:eastAsia="cs-CZ"/>
        </w:rPr>
        <w:t>R</w:t>
      </w:r>
      <w:r w:rsidRPr="00CF43B0">
        <w:rPr>
          <w:rFonts w:ascii="Arial" w:eastAsia="Times New Roman" w:hAnsi="Arial" w:cs="Arial"/>
          <w:color w:val="222222"/>
          <w:sz w:val="24"/>
          <w:szCs w:val="24"/>
          <w:lang w:eastAsia="cs-CZ"/>
        </w:rPr>
        <w:t xml:space="preserve"> a zlepšení životních podmínek jejích obyvatel.</w:t>
      </w:r>
    </w:p>
    <w:p w14:paraId="320BE3E2" w14:textId="77777777" w:rsidR="001331B3" w:rsidRPr="00CF43B0" w:rsidRDefault="001331B3" w:rsidP="001331B3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</w:p>
    <w:p w14:paraId="0D3227E7" w14:textId="77777777" w:rsidR="001331B3" w:rsidRDefault="001331B3" w:rsidP="001331B3">
      <w:pPr>
        <w:spacing w:after="0"/>
        <w:rPr>
          <w:rFonts w:ascii="Arial" w:hAnsi="Arial" w:cs="Arial"/>
          <w:b/>
          <w:bCs/>
        </w:rPr>
      </w:pPr>
    </w:p>
    <w:p w14:paraId="58317161" w14:textId="77777777" w:rsidR="001331B3" w:rsidRDefault="001331B3" w:rsidP="001331B3">
      <w:pPr>
        <w:pStyle w:val="Webovstrnkyvzpat"/>
      </w:pPr>
    </w:p>
    <w:p w14:paraId="7BD7735F" w14:textId="77777777" w:rsidR="001331B3" w:rsidRDefault="001331B3" w:rsidP="001331B3">
      <w:pPr>
        <w:pStyle w:val="Webovstrnkyvzpat"/>
      </w:pPr>
    </w:p>
    <w:p w14:paraId="1371FB40" w14:textId="77777777" w:rsidR="001331B3" w:rsidRDefault="001331B3" w:rsidP="001331B3">
      <w:pPr>
        <w:pStyle w:val="Webovstrnkyvzpat"/>
      </w:pPr>
    </w:p>
    <w:p w14:paraId="16C083EB" w14:textId="77777777" w:rsidR="001331B3" w:rsidRDefault="001331B3" w:rsidP="001331B3">
      <w:pPr>
        <w:pStyle w:val="Webovstrnkyvzpat"/>
      </w:pPr>
      <w:r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 wp14:anchorId="21F7335E" wp14:editId="237A709F">
            <wp:simplePos x="0" y="0"/>
            <wp:positionH relativeFrom="margin">
              <wp:align>left</wp:align>
            </wp:positionH>
            <wp:positionV relativeFrom="paragraph">
              <wp:posOffset>3175</wp:posOffset>
            </wp:positionV>
            <wp:extent cx="561975" cy="561975"/>
            <wp:effectExtent l="0" t="0" r="9525" b="9525"/>
            <wp:wrapTight wrapText="bothSides">
              <wp:wrapPolygon edited="0">
                <wp:start x="8786" y="0"/>
                <wp:lineTo x="4393" y="1464"/>
                <wp:lineTo x="0" y="8054"/>
                <wp:lineTo x="0" y="14644"/>
                <wp:lineTo x="6590" y="20502"/>
                <wp:lineTo x="8786" y="21234"/>
                <wp:lineTo x="12447" y="21234"/>
                <wp:lineTo x="14644" y="20502"/>
                <wp:lineTo x="21234" y="14644"/>
                <wp:lineTo x="21234" y="8054"/>
                <wp:lineTo x="16841" y="1464"/>
                <wp:lineTo x="12447" y="0"/>
                <wp:lineTo x="8786" y="0"/>
              </wp:wrapPolygon>
            </wp:wrapTight>
            <wp:docPr id="2051946228" name="Obrázek 2051946228" descr="Obsah obrázku text, svícen, roš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107691" name="Obrázek 885107691" descr="Obsah obrázku text, svícen, rošt&#10;&#10;Popis byl vytvořen automaticky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9194A7" w14:textId="77777777" w:rsidR="001331B3" w:rsidRPr="00831EAC" w:rsidRDefault="001331B3" w:rsidP="001331B3">
      <w:pPr>
        <w:pStyle w:val="Webovstrnkyvzpat"/>
      </w:pPr>
      <w:r>
        <w:t>O</w:t>
      </w:r>
      <w:r w:rsidRPr="00D65C9F">
        <w:t>PJAK</w:t>
      </w:r>
      <w:r w:rsidRPr="00831EAC">
        <w:t>.cz</w:t>
      </w:r>
    </w:p>
    <w:p w14:paraId="5600B30B" w14:textId="77777777" w:rsidR="001331B3" w:rsidRDefault="001331B3" w:rsidP="001331B3">
      <w:pPr>
        <w:pStyle w:val="Webovstrnkyvzpat"/>
        <w:sectPr w:rsidR="001331B3" w:rsidSect="006E7E8B">
          <w:pgSz w:w="11906" w:h="16838"/>
          <w:pgMar w:top="568" w:right="1417" w:bottom="567" w:left="1417" w:header="708" w:footer="708" w:gutter="0"/>
          <w:pgNumType w:start="1"/>
          <w:cols w:space="708"/>
          <w:docGrid w:linePitch="360"/>
        </w:sectPr>
      </w:pPr>
      <w:r w:rsidRPr="00831EAC">
        <w:t>MSMT.cz</w:t>
      </w:r>
    </w:p>
    <w:p w14:paraId="0693A9B4" w14:textId="77777777" w:rsidR="002372E0" w:rsidRDefault="002372E0"/>
    <w:sectPr w:rsidR="002372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tserrat">
    <w:altName w:val="Times New Roman"/>
    <w:charset w:val="EE"/>
    <w:family w:val="auto"/>
    <w:pitch w:val="variable"/>
    <w:sig w:usb0="00000001" w:usb1="00000003" w:usb2="00000000" w:usb3="00000000" w:csb0="000001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77E"/>
    <w:rsid w:val="001331B3"/>
    <w:rsid w:val="002372E0"/>
    <w:rsid w:val="002519ED"/>
    <w:rsid w:val="00287E64"/>
    <w:rsid w:val="002C28AD"/>
    <w:rsid w:val="00450759"/>
    <w:rsid w:val="00533D1D"/>
    <w:rsid w:val="006620E8"/>
    <w:rsid w:val="009036BF"/>
    <w:rsid w:val="009B4FBB"/>
    <w:rsid w:val="00A16DFA"/>
    <w:rsid w:val="00B405F2"/>
    <w:rsid w:val="00B9601A"/>
    <w:rsid w:val="00D7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F6BC9"/>
  <w15:chartTrackingRefBased/>
  <w15:docId w15:val="{6CDDF0BA-D8B1-42AC-B706-BC195E87A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331B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Webovstrnkyvzpat">
    <w:name w:val="Webové stránky v zápatí"/>
    <w:basedOn w:val="Normln"/>
    <w:link w:val="WebovstrnkyvzpatChar"/>
    <w:rsid w:val="00D7377E"/>
    <w:pPr>
      <w:tabs>
        <w:tab w:val="left" w:pos="5790"/>
      </w:tabs>
      <w:spacing w:after="0" w:line="240" w:lineRule="auto"/>
      <w:jc w:val="right"/>
      <w:outlineLvl w:val="4"/>
    </w:pPr>
    <w:rPr>
      <w:rFonts w:ascii="Montserrat" w:hAnsi="Montserrat" w:cs="Times New Roman"/>
      <w:b/>
      <w:color w:val="173271"/>
      <w:kern w:val="0"/>
      <w:sz w:val="24"/>
      <w:szCs w:val="24"/>
      <w14:ligatures w14:val="none"/>
    </w:rPr>
  </w:style>
  <w:style w:type="character" w:customStyle="1" w:styleId="WebovstrnkyvzpatChar">
    <w:name w:val="Webové stránky v zápatí Char"/>
    <w:basedOn w:val="Standardnpsmoodstavce"/>
    <w:link w:val="Webovstrnkyvzpat"/>
    <w:rsid w:val="00D7377E"/>
    <w:rPr>
      <w:rFonts w:ascii="Montserrat" w:hAnsi="Montserrat" w:cs="Times New Roman"/>
      <w:b/>
      <w:color w:val="173271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Bube</dc:creator>
  <cp:keywords/>
  <dc:description/>
  <cp:lastModifiedBy>Pepa</cp:lastModifiedBy>
  <cp:revision>2</cp:revision>
  <dcterms:created xsi:type="dcterms:W3CDTF">2024-05-06T08:32:00Z</dcterms:created>
  <dcterms:modified xsi:type="dcterms:W3CDTF">2024-05-06T08:32:00Z</dcterms:modified>
</cp:coreProperties>
</file>